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7F28" w14:textId="77777777" w:rsidR="00FC410F" w:rsidRDefault="00276DC2" w:rsidP="00276DC2">
      <w:pPr>
        <w:spacing w:after="240" w:line="240" w:lineRule="auto"/>
        <w:jc w:val="center"/>
        <w:rPr>
          <w:rFonts w:ascii="Century Gothic" w:eastAsia="MS Gothic" w:hAnsi="Century Gothic" w:cs="Times New Roman"/>
          <w:i/>
          <w:color w:val="008000"/>
          <w:sz w:val="40"/>
          <w:szCs w:val="40"/>
          <w:lang w:eastAsia="en-GB"/>
        </w:rPr>
      </w:pPr>
      <w:bookmarkStart w:id="0" w:name="_Hlk123109726"/>
      <w:r w:rsidRPr="00B34325">
        <w:rPr>
          <w:rFonts w:ascii="Century Gothic" w:eastAsia="MS Gothic" w:hAnsi="Century Gothic" w:cs="Times New Roman"/>
          <w:i/>
          <w:color w:val="008000"/>
          <w:sz w:val="40"/>
          <w:szCs w:val="40"/>
          <w:lang w:eastAsia="en-GB"/>
        </w:rPr>
        <w:t>Braywood CE First School</w:t>
      </w:r>
      <w:r w:rsidRPr="00513781">
        <w:rPr>
          <w:rFonts w:ascii="Century Gothic" w:eastAsia="MS Gothic" w:hAnsi="Century Gothic" w:cs="Times New Roman"/>
          <w:i/>
          <w:color w:val="008000"/>
          <w:sz w:val="40"/>
          <w:szCs w:val="40"/>
          <w:lang w:eastAsia="en-GB"/>
        </w:rPr>
        <w:t xml:space="preserve"> The Acorn Nursery</w:t>
      </w:r>
    </w:p>
    <w:p w14:paraId="65B4F7CD" w14:textId="6B377C5A" w:rsidR="00276DC2" w:rsidRPr="00B34325" w:rsidRDefault="00276DC2" w:rsidP="00276DC2">
      <w:pPr>
        <w:spacing w:after="240" w:line="240" w:lineRule="auto"/>
        <w:jc w:val="center"/>
        <w:rPr>
          <w:rFonts w:ascii="Century Gothic" w:eastAsia="MS Gothic" w:hAnsi="Century Gothic" w:cs="Times New Roman"/>
          <w:i/>
          <w:color w:val="008000"/>
          <w:sz w:val="48"/>
          <w:szCs w:val="48"/>
          <w:lang w:eastAsia="en-GB"/>
        </w:rPr>
      </w:pPr>
      <w:r w:rsidRPr="00513781">
        <w:rPr>
          <w:rFonts w:ascii="Century Gothic" w:eastAsia="MS Gothic" w:hAnsi="Century Gothic" w:cs="Times New Roman"/>
          <w:i/>
          <w:color w:val="008000"/>
          <w:sz w:val="40"/>
          <w:szCs w:val="40"/>
          <w:lang w:eastAsia="en-GB"/>
        </w:rPr>
        <w:t xml:space="preserve"> </w:t>
      </w:r>
      <w:r w:rsidR="00FC410F">
        <w:rPr>
          <w:rFonts w:ascii="Century Gothic" w:eastAsia="MS Gothic" w:hAnsi="Century Gothic" w:cs="Times New Roman"/>
          <w:i/>
          <w:color w:val="008000"/>
          <w:sz w:val="72"/>
          <w:szCs w:val="72"/>
          <w:lang w:eastAsia="en-GB"/>
        </w:rPr>
        <w:t>Topic</w:t>
      </w:r>
      <w:r w:rsidRPr="00FC48BE">
        <w:rPr>
          <w:rFonts w:ascii="Century Gothic" w:eastAsia="MS Gothic" w:hAnsi="Century Gothic" w:cs="Times New Roman"/>
          <w:i/>
          <w:color w:val="008000"/>
          <w:sz w:val="72"/>
          <w:szCs w:val="72"/>
          <w:lang w:eastAsia="en-GB"/>
        </w:rPr>
        <w:t xml:space="preserve"> Programme of Work</w:t>
      </w:r>
    </w:p>
    <w:bookmarkEnd w:id="0"/>
    <w:p w14:paraId="6A935002" w14:textId="77777777" w:rsidR="00276DC2" w:rsidRPr="00B34325" w:rsidRDefault="00276DC2" w:rsidP="00276DC2">
      <w:pPr>
        <w:spacing w:after="0" w:line="240" w:lineRule="auto"/>
        <w:jc w:val="center"/>
        <w:rPr>
          <w:rFonts w:ascii="Century Gothic" w:eastAsia="Times New Roman" w:hAnsi="Century Gothic" w:cs="Arial"/>
          <w:i/>
          <w:color w:val="008000"/>
          <w:sz w:val="28"/>
          <w:szCs w:val="28"/>
          <w:lang w:eastAsia="en-GB"/>
        </w:rPr>
      </w:pPr>
      <w:r w:rsidRPr="00B34325">
        <w:rPr>
          <w:rFonts w:ascii="Century Gothic" w:eastAsia="Times New Roman" w:hAnsi="Century Gothic" w:cs="Arial"/>
          <w:i/>
          <w:color w:val="008000"/>
          <w:sz w:val="28"/>
          <w:szCs w:val="28"/>
          <w:lang w:eastAsia="en-GB"/>
        </w:rPr>
        <w:t>‘Aspire, Learn, Achieve’</w:t>
      </w:r>
    </w:p>
    <w:p w14:paraId="30714314" w14:textId="77777777" w:rsidR="00276DC2" w:rsidRPr="00B34325" w:rsidRDefault="00276DC2" w:rsidP="00276DC2">
      <w:pPr>
        <w:spacing w:before="720" w:after="240" w:line="240" w:lineRule="auto"/>
        <w:jc w:val="center"/>
        <w:rPr>
          <w:rFonts w:ascii="Century Gothic" w:eastAsia="MS Gothic" w:hAnsi="Century Gothic" w:cs="Times New Roman"/>
          <w:i/>
          <w:color w:val="008000"/>
          <w:sz w:val="56"/>
          <w:szCs w:val="56"/>
          <w:lang w:eastAsia="en-GB"/>
        </w:rPr>
      </w:pPr>
      <w:r w:rsidRPr="00B34325">
        <w:rPr>
          <w:rFonts w:ascii="Century Gothic" w:eastAsia="Times New Roman" w:hAnsi="Century Gothic" w:cs="Times New Roman"/>
          <w:noProof/>
          <w:sz w:val="72"/>
          <w:szCs w:val="72"/>
          <w:lang w:eastAsia="en-GB"/>
        </w:rPr>
        <w:drawing>
          <wp:anchor distT="0" distB="0" distL="114300" distR="114300" simplePos="0" relativeHeight="251659264" behindDoc="0" locked="0" layoutInCell="1" allowOverlap="1" wp14:anchorId="274FE64C" wp14:editId="3F42B0C6">
            <wp:simplePos x="0" y="0"/>
            <wp:positionH relativeFrom="column">
              <wp:posOffset>2813050</wp:posOffset>
            </wp:positionH>
            <wp:positionV relativeFrom="paragraph">
              <wp:posOffset>94615</wp:posOffset>
            </wp:positionV>
            <wp:extent cx="983208" cy="1358900"/>
            <wp:effectExtent l="0" t="0" r="7620" b="0"/>
            <wp:wrapNone/>
            <wp:docPr id="3" name="Picture 3" descr="Braywoo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ywood School"/>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983208" cy="13589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42734C1" w14:textId="77777777" w:rsidR="00276DC2" w:rsidRDefault="00276DC2" w:rsidP="00276DC2">
      <w:pPr>
        <w:spacing w:after="480" w:line="240" w:lineRule="auto"/>
        <w:jc w:val="center"/>
        <w:rPr>
          <w:rFonts w:ascii="Century Gothic" w:eastAsia="Times New Roman" w:hAnsi="Century Gothic" w:cs="Times New Roman"/>
          <w:i/>
          <w:noProof/>
          <w:color w:val="008000"/>
          <w:sz w:val="36"/>
          <w:szCs w:val="36"/>
          <w:lang w:eastAsia="en-GB"/>
        </w:rPr>
      </w:pPr>
    </w:p>
    <w:p w14:paraId="02EC4463" w14:textId="5FD4DD5D" w:rsidR="007757B8" w:rsidRDefault="00276DC2" w:rsidP="00276DC2">
      <w:pPr>
        <w:rPr>
          <w:rFonts w:ascii="Century Gothic" w:eastAsia="Times New Roman" w:hAnsi="Century Gothic" w:cs="Times New Roman"/>
          <w:i/>
          <w:noProof/>
          <w:color w:val="008000"/>
          <w:sz w:val="28"/>
          <w:szCs w:val="28"/>
          <w:lang w:eastAsia="en-GB"/>
        </w:rPr>
      </w:pPr>
      <w:r w:rsidRPr="00B34325">
        <w:rPr>
          <w:rFonts w:ascii="Century Gothic" w:eastAsia="Times New Roman" w:hAnsi="Century Gothic" w:cs="Times New Roman"/>
          <w:i/>
          <w:noProof/>
          <w:color w:val="008000"/>
          <w:sz w:val="28"/>
          <w:szCs w:val="28"/>
          <w:lang w:eastAsia="en-GB"/>
        </w:rPr>
        <w:t>‘From tiny acorns, mighty oak trees grow, watered and nurtured by God’</w:t>
      </w:r>
    </w:p>
    <w:p w14:paraId="043D194C" w14:textId="37002A4A" w:rsidR="00276DC2" w:rsidRDefault="00276DC2" w:rsidP="00276DC2">
      <w:pPr>
        <w:rPr>
          <w:rFonts w:ascii="Century Gothic" w:eastAsia="Times New Roman" w:hAnsi="Century Gothic" w:cs="Times New Roman"/>
          <w:i/>
          <w:noProof/>
          <w:color w:val="008000"/>
          <w:sz w:val="28"/>
          <w:szCs w:val="28"/>
          <w:lang w:eastAsia="en-GB"/>
        </w:rPr>
      </w:pPr>
    </w:p>
    <w:p w14:paraId="56831BF2" w14:textId="77777777" w:rsidR="00FC410F" w:rsidRPr="00276DC2" w:rsidRDefault="00FC410F" w:rsidP="00FC410F">
      <w:pPr>
        <w:rPr>
          <w:sz w:val="24"/>
          <w:szCs w:val="24"/>
        </w:rPr>
      </w:pPr>
      <w:r w:rsidRPr="00276DC2">
        <w:rPr>
          <w:sz w:val="24"/>
          <w:szCs w:val="24"/>
        </w:rPr>
        <w:t xml:space="preserve">Topics are literacy based and therefore shadow the BIG Write to develop Oracy. They will include lots of work based around stories. </w:t>
      </w:r>
    </w:p>
    <w:p w14:paraId="62A088B5" w14:textId="3E4DCBFC" w:rsidR="00276DC2" w:rsidRPr="00B34325" w:rsidRDefault="00FC410F" w:rsidP="004E5822">
      <w:pPr>
        <w:spacing w:line="256" w:lineRule="auto"/>
        <w:rPr>
          <w:rFonts w:eastAsia="Calibri" w:cstheme="minorHAnsi"/>
          <w:sz w:val="24"/>
          <w:szCs w:val="24"/>
        </w:rPr>
      </w:pPr>
      <w:r>
        <w:rPr>
          <w:rFonts w:eastAsia="Calibri" w:cstheme="minorHAnsi"/>
          <w:sz w:val="24"/>
          <w:szCs w:val="24"/>
        </w:rPr>
        <w:t>Topic</w:t>
      </w:r>
      <w:r w:rsidR="00276DC2" w:rsidRPr="00B34325">
        <w:rPr>
          <w:rFonts w:eastAsia="Calibri" w:cstheme="minorHAnsi"/>
          <w:sz w:val="24"/>
          <w:szCs w:val="24"/>
        </w:rPr>
        <w:t xml:space="preserve"> </w:t>
      </w:r>
      <w:r w:rsidR="00276DC2">
        <w:rPr>
          <w:rFonts w:eastAsia="Calibri" w:cstheme="minorHAnsi"/>
          <w:sz w:val="24"/>
          <w:szCs w:val="24"/>
        </w:rPr>
        <w:t>will not just</w:t>
      </w:r>
      <w:r w:rsidR="00276DC2" w:rsidRPr="00B34325">
        <w:rPr>
          <w:rFonts w:eastAsia="Calibri" w:cstheme="minorHAnsi"/>
          <w:sz w:val="24"/>
          <w:szCs w:val="24"/>
        </w:rPr>
        <w:t xml:space="preserve"> be taught during </w:t>
      </w:r>
      <w:r w:rsidR="00276DC2">
        <w:rPr>
          <w:rFonts w:eastAsia="Calibri" w:cstheme="minorHAnsi"/>
          <w:sz w:val="24"/>
          <w:szCs w:val="24"/>
        </w:rPr>
        <w:t>discrete</w:t>
      </w:r>
      <w:r w:rsidR="00276DC2" w:rsidRPr="00B34325">
        <w:rPr>
          <w:rFonts w:eastAsia="Calibri" w:cstheme="minorHAnsi"/>
          <w:sz w:val="24"/>
          <w:szCs w:val="24"/>
        </w:rPr>
        <w:t xml:space="preserve"> </w:t>
      </w:r>
      <w:r w:rsidR="00276DC2">
        <w:rPr>
          <w:rFonts w:eastAsia="Calibri" w:cstheme="minorHAnsi"/>
          <w:sz w:val="24"/>
          <w:szCs w:val="24"/>
        </w:rPr>
        <w:t>lessons</w:t>
      </w:r>
      <w:r w:rsidR="00276DC2" w:rsidRPr="00B34325">
        <w:rPr>
          <w:rFonts w:eastAsia="Calibri" w:cstheme="minorHAnsi"/>
          <w:sz w:val="24"/>
          <w:szCs w:val="24"/>
        </w:rPr>
        <w:t xml:space="preserve"> but </w:t>
      </w:r>
      <w:r w:rsidR="00276DC2">
        <w:rPr>
          <w:rFonts w:eastAsia="Calibri" w:cstheme="minorHAnsi"/>
          <w:sz w:val="24"/>
          <w:szCs w:val="24"/>
        </w:rPr>
        <w:t xml:space="preserve">also though </w:t>
      </w:r>
    </w:p>
    <w:p w14:paraId="450D5929" w14:textId="41D4062E" w:rsidR="00276DC2" w:rsidRDefault="00FC410F" w:rsidP="00276DC2">
      <w:pPr>
        <w:numPr>
          <w:ilvl w:val="0"/>
          <w:numId w:val="1"/>
        </w:numPr>
        <w:spacing w:line="256" w:lineRule="auto"/>
        <w:contextualSpacing/>
        <w:rPr>
          <w:rFonts w:eastAsia="Calibri" w:cstheme="minorHAnsi"/>
          <w:sz w:val="24"/>
          <w:szCs w:val="24"/>
        </w:rPr>
      </w:pPr>
      <w:r>
        <w:rPr>
          <w:rFonts w:eastAsia="Calibri" w:cstheme="minorHAnsi"/>
          <w:sz w:val="24"/>
          <w:szCs w:val="24"/>
        </w:rPr>
        <w:t>Literacy</w:t>
      </w:r>
      <w:r w:rsidR="00276DC2">
        <w:rPr>
          <w:rFonts w:eastAsia="Calibri" w:cstheme="minorHAnsi"/>
          <w:sz w:val="24"/>
          <w:szCs w:val="24"/>
        </w:rPr>
        <w:t xml:space="preserve"> Sessions</w:t>
      </w:r>
    </w:p>
    <w:p w14:paraId="7C24FA3D" w14:textId="639ACF3E" w:rsidR="00276DC2" w:rsidRDefault="00276DC2" w:rsidP="00276DC2">
      <w:pPr>
        <w:numPr>
          <w:ilvl w:val="0"/>
          <w:numId w:val="1"/>
        </w:numPr>
        <w:spacing w:line="256" w:lineRule="auto"/>
        <w:contextualSpacing/>
        <w:rPr>
          <w:rFonts w:eastAsia="Calibri" w:cstheme="minorHAnsi"/>
          <w:sz w:val="24"/>
          <w:szCs w:val="24"/>
        </w:rPr>
      </w:pPr>
      <w:r>
        <w:rPr>
          <w:rFonts w:eastAsia="Calibri" w:cstheme="minorHAnsi"/>
          <w:sz w:val="24"/>
          <w:szCs w:val="24"/>
        </w:rPr>
        <w:t xml:space="preserve">Continuous Provision </w:t>
      </w:r>
    </w:p>
    <w:p w14:paraId="0D718ECF" w14:textId="76B71909" w:rsidR="00276DC2" w:rsidRDefault="00276DC2" w:rsidP="00276DC2">
      <w:pPr>
        <w:numPr>
          <w:ilvl w:val="0"/>
          <w:numId w:val="1"/>
        </w:numPr>
        <w:spacing w:line="256" w:lineRule="auto"/>
        <w:contextualSpacing/>
        <w:rPr>
          <w:rFonts w:eastAsia="Calibri" w:cstheme="minorHAnsi"/>
          <w:sz w:val="24"/>
          <w:szCs w:val="24"/>
        </w:rPr>
      </w:pPr>
      <w:r>
        <w:rPr>
          <w:rFonts w:eastAsia="Calibri" w:cstheme="minorHAnsi"/>
          <w:sz w:val="24"/>
          <w:szCs w:val="24"/>
        </w:rPr>
        <w:t>Stories, such as ‘Pig in the Pond’.</w:t>
      </w:r>
    </w:p>
    <w:p w14:paraId="5775EED5" w14:textId="660C2BC6" w:rsidR="00276DC2" w:rsidRPr="00B34325" w:rsidRDefault="00276DC2" w:rsidP="00276DC2">
      <w:pPr>
        <w:numPr>
          <w:ilvl w:val="0"/>
          <w:numId w:val="1"/>
        </w:numPr>
        <w:spacing w:line="256" w:lineRule="auto"/>
        <w:contextualSpacing/>
        <w:rPr>
          <w:rFonts w:eastAsia="Calibri" w:cstheme="minorHAnsi"/>
          <w:sz w:val="24"/>
          <w:szCs w:val="24"/>
        </w:rPr>
      </w:pPr>
      <w:r w:rsidRPr="00B34325">
        <w:rPr>
          <w:rFonts w:eastAsia="Calibri" w:cstheme="minorHAnsi"/>
          <w:sz w:val="24"/>
          <w:szCs w:val="24"/>
        </w:rPr>
        <w:t xml:space="preserve">General </w:t>
      </w:r>
      <w:r>
        <w:rPr>
          <w:rFonts w:eastAsia="Calibri" w:cstheme="minorHAnsi"/>
          <w:sz w:val="24"/>
          <w:szCs w:val="24"/>
        </w:rPr>
        <w:t>discussion and chat during Snack time.</w:t>
      </w:r>
    </w:p>
    <w:p w14:paraId="3AC9DC8B" w14:textId="3DC53BB6" w:rsidR="00276DC2" w:rsidRPr="00B34325" w:rsidRDefault="00276DC2" w:rsidP="00276DC2">
      <w:pPr>
        <w:numPr>
          <w:ilvl w:val="0"/>
          <w:numId w:val="1"/>
        </w:numPr>
        <w:spacing w:line="256" w:lineRule="auto"/>
        <w:contextualSpacing/>
        <w:rPr>
          <w:rFonts w:eastAsia="Calibri" w:cstheme="minorHAnsi"/>
          <w:sz w:val="24"/>
          <w:szCs w:val="24"/>
        </w:rPr>
      </w:pPr>
      <w:r>
        <w:rPr>
          <w:rFonts w:eastAsia="Calibri" w:cstheme="minorHAnsi"/>
          <w:sz w:val="24"/>
          <w:szCs w:val="24"/>
        </w:rPr>
        <w:t>Observing</w:t>
      </w:r>
      <w:r w:rsidRPr="00B34325">
        <w:rPr>
          <w:rFonts w:eastAsia="Calibri" w:cstheme="minorHAnsi"/>
          <w:sz w:val="24"/>
          <w:szCs w:val="24"/>
        </w:rPr>
        <w:t xml:space="preserve"> the environmen</w:t>
      </w:r>
      <w:r>
        <w:rPr>
          <w:rFonts w:eastAsia="Calibri" w:cstheme="minorHAnsi"/>
          <w:sz w:val="24"/>
          <w:szCs w:val="24"/>
        </w:rPr>
        <w:t>t.</w:t>
      </w:r>
    </w:p>
    <w:p w14:paraId="54A5B002" w14:textId="77777777" w:rsidR="00276DC2" w:rsidRDefault="00276DC2" w:rsidP="00276DC2">
      <w:pPr>
        <w:rPr>
          <w:rFonts w:ascii="Century Gothic" w:eastAsia="Times New Roman" w:hAnsi="Century Gothic" w:cs="Times New Roman"/>
          <w:i/>
          <w:noProof/>
          <w:color w:val="008000"/>
          <w:sz w:val="28"/>
          <w:szCs w:val="28"/>
          <w:lang w:eastAsia="en-GB"/>
        </w:rPr>
      </w:pPr>
    </w:p>
    <w:p w14:paraId="727352FB" w14:textId="77777777" w:rsidR="00276DC2" w:rsidRPr="00276DC2" w:rsidRDefault="00276DC2" w:rsidP="00276DC2">
      <w:pPr>
        <w:rPr>
          <w:rFonts w:cstheme="minorHAnsi"/>
          <w:sz w:val="24"/>
          <w:szCs w:val="24"/>
        </w:rPr>
      </w:pPr>
      <w:r w:rsidRPr="00276DC2">
        <w:rPr>
          <w:rFonts w:cstheme="minorHAnsi"/>
          <w:sz w:val="24"/>
          <w:szCs w:val="24"/>
        </w:rPr>
        <w:t>The curriculum also allows for Child initiated activities for example, following on from books chosen by the children, e.g. The Hungry Caterpillar,</w:t>
      </w:r>
    </w:p>
    <w:p w14:paraId="2C674286" w14:textId="106FD50A" w:rsidR="00276DC2" w:rsidRDefault="00276DC2" w:rsidP="00276DC2"/>
    <w:p w14:paraId="79AE5820" w14:textId="77777777" w:rsidR="004E5822" w:rsidRDefault="004E5822" w:rsidP="004E5822">
      <w:pPr>
        <w:rPr>
          <w:rFonts w:cstheme="minorHAnsi"/>
          <w:sz w:val="40"/>
          <w:szCs w:val="40"/>
        </w:rPr>
      </w:pPr>
      <w:r w:rsidRPr="006B0DE2">
        <w:rPr>
          <w:rFonts w:cstheme="minorHAnsi"/>
          <w:sz w:val="40"/>
          <w:szCs w:val="40"/>
        </w:rPr>
        <w:t>Overview</w:t>
      </w:r>
    </w:p>
    <w:p w14:paraId="4AFBA281" w14:textId="3296027C" w:rsidR="004E5822" w:rsidRDefault="004E5822" w:rsidP="00276DC2"/>
    <w:tbl>
      <w:tblPr>
        <w:tblStyle w:val="TableGrid"/>
        <w:tblW w:w="0" w:type="auto"/>
        <w:tblLook w:val="04A0" w:firstRow="1" w:lastRow="0" w:firstColumn="1" w:lastColumn="0" w:noHBand="0" w:noVBand="1"/>
      </w:tblPr>
      <w:tblGrid>
        <w:gridCol w:w="1820"/>
        <w:gridCol w:w="8600"/>
      </w:tblGrid>
      <w:tr w:rsidR="004E5822" w14:paraId="74AC0205" w14:textId="77777777" w:rsidTr="001D51AA">
        <w:tc>
          <w:tcPr>
            <w:tcW w:w="1820" w:type="dxa"/>
            <w:tcBorders>
              <w:top w:val="single" w:sz="18" w:space="0" w:color="auto"/>
              <w:left w:val="single" w:sz="18" w:space="0" w:color="auto"/>
              <w:bottom w:val="single" w:sz="18" w:space="0" w:color="auto"/>
              <w:right w:val="single" w:sz="18" w:space="0" w:color="auto"/>
            </w:tcBorders>
          </w:tcPr>
          <w:p w14:paraId="1385F148" w14:textId="77777777" w:rsidR="004E5822" w:rsidRPr="00ED4A99" w:rsidRDefault="004E5822" w:rsidP="001D51AA"/>
        </w:tc>
        <w:tc>
          <w:tcPr>
            <w:tcW w:w="8600" w:type="dxa"/>
            <w:tcBorders>
              <w:top w:val="single" w:sz="18" w:space="0" w:color="auto"/>
              <w:left w:val="single" w:sz="18" w:space="0" w:color="auto"/>
              <w:bottom w:val="single" w:sz="18" w:space="0" w:color="auto"/>
              <w:right w:val="single" w:sz="18" w:space="0" w:color="auto"/>
            </w:tcBorders>
          </w:tcPr>
          <w:p w14:paraId="1486064A" w14:textId="77777777" w:rsidR="004E5822" w:rsidRPr="00ED4A99" w:rsidRDefault="004E5822" w:rsidP="001D51AA">
            <w:r>
              <w:rPr>
                <w:b/>
                <w:bCs/>
              </w:rPr>
              <w:t>Topic</w:t>
            </w:r>
          </w:p>
        </w:tc>
      </w:tr>
      <w:tr w:rsidR="004E5822" w14:paraId="24DC3F6D" w14:textId="77777777" w:rsidTr="001D51AA">
        <w:trPr>
          <w:trHeight w:val="283"/>
        </w:trPr>
        <w:tc>
          <w:tcPr>
            <w:tcW w:w="1820" w:type="dxa"/>
            <w:tcBorders>
              <w:top w:val="single" w:sz="18" w:space="0" w:color="auto"/>
              <w:left w:val="single" w:sz="18" w:space="0" w:color="auto"/>
              <w:right w:val="single" w:sz="18" w:space="0" w:color="auto"/>
            </w:tcBorders>
          </w:tcPr>
          <w:p w14:paraId="05D6826A" w14:textId="77777777" w:rsidR="004E5822" w:rsidRPr="00ED4A99" w:rsidRDefault="004E5822" w:rsidP="001D51AA">
            <w:bookmarkStart w:id="1" w:name="_Hlk123139332"/>
            <w:r w:rsidRPr="00ED4A99">
              <w:rPr>
                <w:b/>
                <w:bCs/>
              </w:rPr>
              <w:t>Autumn Term 1</w:t>
            </w:r>
          </w:p>
        </w:tc>
        <w:tc>
          <w:tcPr>
            <w:tcW w:w="8600" w:type="dxa"/>
            <w:tcBorders>
              <w:top w:val="single" w:sz="18" w:space="0" w:color="auto"/>
              <w:left w:val="single" w:sz="18" w:space="0" w:color="auto"/>
              <w:right w:val="single" w:sz="18" w:space="0" w:color="auto"/>
            </w:tcBorders>
          </w:tcPr>
          <w:p w14:paraId="1155D515" w14:textId="77777777" w:rsidR="004E5822" w:rsidRPr="00ED4A99" w:rsidRDefault="004E5822" w:rsidP="001D51AA">
            <w:r w:rsidRPr="00ED4A99">
              <w:t>Marvellous Me – Getting to know each other.</w:t>
            </w:r>
          </w:p>
        </w:tc>
      </w:tr>
      <w:bookmarkEnd w:id="1"/>
      <w:tr w:rsidR="004E5822" w14:paraId="2E4AB486" w14:textId="77777777" w:rsidTr="001D51AA">
        <w:trPr>
          <w:trHeight w:val="329"/>
        </w:trPr>
        <w:tc>
          <w:tcPr>
            <w:tcW w:w="1820" w:type="dxa"/>
            <w:tcBorders>
              <w:left w:val="single" w:sz="18" w:space="0" w:color="auto"/>
              <w:bottom w:val="single" w:sz="18" w:space="0" w:color="auto"/>
              <w:right w:val="single" w:sz="18" w:space="0" w:color="auto"/>
            </w:tcBorders>
          </w:tcPr>
          <w:p w14:paraId="307A064D" w14:textId="77777777" w:rsidR="004E5822" w:rsidRPr="00ED4A99" w:rsidRDefault="004E5822" w:rsidP="001D51AA">
            <w:r w:rsidRPr="00ED4A99">
              <w:rPr>
                <w:b/>
                <w:bCs/>
              </w:rPr>
              <w:t>Autumn Term 2</w:t>
            </w:r>
          </w:p>
        </w:tc>
        <w:tc>
          <w:tcPr>
            <w:tcW w:w="8600" w:type="dxa"/>
            <w:tcBorders>
              <w:left w:val="single" w:sz="18" w:space="0" w:color="auto"/>
              <w:bottom w:val="single" w:sz="18" w:space="0" w:color="auto"/>
              <w:right w:val="single" w:sz="18" w:space="0" w:color="auto"/>
            </w:tcBorders>
          </w:tcPr>
          <w:p w14:paraId="5450794F" w14:textId="77777777" w:rsidR="004E5822" w:rsidRPr="00ED4A99" w:rsidRDefault="004E5822" w:rsidP="001D51AA">
            <w:r w:rsidRPr="00ED4A99">
              <w:t>Who goes woof?</w:t>
            </w:r>
            <w:r>
              <w:t xml:space="preserve">  </w:t>
            </w:r>
            <w:r w:rsidRPr="00ED4A99">
              <w:t>(Pets &amp; other animals on the Farm)</w:t>
            </w:r>
          </w:p>
        </w:tc>
      </w:tr>
      <w:tr w:rsidR="004E5822" w14:paraId="0B52EFDB" w14:textId="77777777" w:rsidTr="001D51AA">
        <w:tc>
          <w:tcPr>
            <w:tcW w:w="1820" w:type="dxa"/>
            <w:tcBorders>
              <w:top w:val="single" w:sz="18" w:space="0" w:color="auto"/>
              <w:left w:val="single" w:sz="18" w:space="0" w:color="auto"/>
              <w:right w:val="single" w:sz="18" w:space="0" w:color="auto"/>
            </w:tcBorders>
          </w:tcPr>
          <w:p w14:paraId="02FC56F2" w14:textId="77777777" w:rsidR="004E5822" w:rsidRPr="00ED4A99" w:rsidRDefault="004E5822" w:rsidP="001D51AA">
            <w:bookmarkStart w:id="2" w:name="_Hlk123139389"/>
            <w:r w:rsidRPr="00ED4A99">
              <w:rPr>
                <w:b/>
                <w:bCs/>
              </w:rPr>
              <w:t>Spring Term 1</w:t>
            </w:r>
          </w:p>
        </w:tc>
        <w:tc>
          <w:tcPr>
            <w:tcW w:w="8600" w:type="dxa"/>
            <w:tcBorders>
              <w:top w:val="single" w:sz="18" w:space="0" w:color="auto"/>
              <w:left w:val="single" w:sz="18" w:space="0" w:color="auto"/>
              <w:right w:val="single" w:sz="18" w:space="0" w:color="auto"/>
            </w:tcBorders>
          </w:tcPr>
          <w:p w14:paraId="25A0225C" w14:textId="77777777" w:rsidR="004E5822" w:rsidRPr="00ED4A99" w:rsidRDefault="004E5822" w:rsidP="001D51AA">
            <w:r w:rsidRPr="00ED4A99">
              <w:t>What can I be? (Occupations)</w:t>
            </w:r>
          </w:p>
        </w:tc>
      </w:tr>
      <w:tr w:rsidR="004E5822" w14:paraId="36F66E0C" w14:textId="77777777" w:rsidTr="001D51AA">
        <w:tc>
          <w:tcPr>
            <w:tcW w:w="1820" w:type="dxa"/>
            <w:tcBorders>
              <w:left w:val="single" w:sz="18" w:space="0" w:color="auto"/>
              <w:bottom w:val="single" w:sz="18" w:space="0" w:color="auto"/>
              <w:right w:val="single" w:sz="18" w:space="0" w:color="auto"/>
            </w:tcBorders>
          </w:tcPr>
          <w:p w14:paraId="07C8532B" w14:textId="77777777" w:rsidR="004E5822" w:rsidRPr="00ED4A99" w:rsidRDefault="004E5822" w:rsidP="001D51AA">
            <w:r w:rsidRPr="00ED4A99">
              <w:rPr>
                <w:b/>
                <w:bCs/>
              </w:rPr>
              <w:t>Spring Term 2</w:t>
            </w:r>
          </w:p>
        </w:tc>
        <w:tc>
          <w:tcPr>
            <w:tcW w:w="8600" w:type="dxa"/>
            <w:tcBorders>
              <w:left w:val="single" w:sz="18" w:space="0" w:color="auto"/>
              <w:bottom w:val="single" w:sz="18" w:space="0" w:color="auto"/>
              <w:right w:val="single" w:sz="18" w:space="0" w:color="auto"/>
            </w:tcBorders>
          </w:tcPr>
          <w:p w14:paraId="2B2B4B59" w14:textId="77777777" w:rsidR="004E5822" w:rsidRPr="00ED4A99" w:rsidRDefault="004E5822" w:rsidP="001D51AA">
            <w:r w:rsidRPr="00ED4A99">
              <w:t>What is in my egg? (Dinosaurs &amp; Ducklings)</w:t>
            </w:r>
          </w:p>
        </w:tc>
      </w:tr>
      <w:bookmarkEnd w:id="2"/>
      <w:tr w:rsidR="004E5822" w14:paraId="6FA3146A" w14:textId="77777777" w:rsidTr="001D51AA">
        <w:trPr>
          <w:trHeight w:val="283"/>
        </w:trPr>
        <w:tc>
          <w:tcPr>
            <w:tcW w:w="1820" w:type="dxa"/>
            <w:tcBorders>
              <w:top w:val="single" w:sz="18" w:space="0" w:color="auto"/>
              <w:left w:val="single" w:sz="18" w:space="0" w:color="auto"/>
              <w:bottom w:val="single" w:sz="4" w:space="0" w:color="auto"/>
              <w:right w:val="single" w:sz="18" w:space="0" w:color="auto"/>
            </w:tcBorders>
          </w:tcPr>
          <w:p w14:paraId="26E89E99" w14:textId="77777777" w:rsidR="004E5822" w:rsidRPr="00ED4A99" w:rsidRDefault="004E5822" w:rsidP="001D51AA">
            <w:r w:rsidRPr="00ED4A99">
              <w:rPr>
                <w:b/>
                <w:bCs/>
              </w:rPr>
              <w:t>Summer Term 1</w:t>
            </w:r>
          </w:p>
        </w:tc>
        <w:tc>
          <w:tcPr>
            <w:tcW w:w="8600" w:type="dxa"/>
            <w:vMerge w:val="restart"/>
            <w:tcBorders>
              <w:top w:val="single" w:sz="18" w:space="0" w:color="auto"/>
              <w:left w:val="single" w:sz="18" w:space="0" w:color="auto"/>
              <w:bottom w:val="single" w:sz="4" w:space="0" w:color="auto"/>
              <w:right w:val="single" w:sz="18" w:space="0" w:color="auto"/>
            </w:tcBorders>
          </w:tcPr>
          <w:p w14:paraId="45191E10" w14:textId="77777777" w:rsidR="004E5822" w:rsidRPr="00ED4A99" w:rsidRDefault="004E5822" w:rsidP="001D51AA">
            <w:bookmarkStart w:id="3" w:name="_Hlk123139420"/>
            <w:r w:rsidRPr="00ED4A99">
              <w:t>Splish, splash, splosh – What lives in water?</w:t>
            </w:r>
            <w:bookmarkEnd w:id="3"/>
          </w:p>
        </w:tc>
      </w:tr>
      <w:tr w:rsidR="004E5822" w14:paraId="5FDC6139" w14:textId="77777777" w:rsidTr="001D51AA">
        <w:tc>
          <w:tcPr>
            <w:tcW w:w="1820" w:type="dxa"/>
            <w:tcBorders>
              <w:left w:val="single" w:sz="18" w:space="0" w:color="auto"/>
              <w:bottom w:val="single" w:sz="18" w:space="0" w:color="auto"/>
              <w:right w:val="single" w:sz="18" w:space="0" w:color="auto"/>
            </w:tcBorders>
          </w:tcPr>
          <w:p w14:paraId="5E532715" w14:textId="77777777" w:rsidR="004E5822" w:rsidRPr="00ED4A99" w:rsidRDefault="004E5822" w:rsidP="001D51AA">
            <w:pPr>
              <w:rPr>
                <w:b/>
                <w:bCs/>
              </w:rPr>
            </w:pPr>
            <w:r w:rsidRPr="00ED4A99">
              <w:rPr>
                <w:b/>
                <w:bCs/>
              </w:rPr>
              <w:t>Summer Term 2</w:t>
            </w:r>
          </w:p>
        </w:tc>
        <w:tc>
          <w:tcPr>
            <w:tcW w:w="8600" w:type="dxa"/>
            <w:vMerge/>
            <w:tcBorders>
              <w:left w:val="single" w:sz="18" w:space="0" w:color="auto"/>
              <w:bottom w:val="single" w:sz="18" w:space="0" w:color="auto"/>
              <w:right w:val="single" w:sz="18" w:space="0" w:color="auto"/>
            </w:tcBorders>
          </w:tcPr>
          <w:p w14:paraId="370F4525" w14:textId="77777777" w:rsidR="004E5822" w:rsidRPr="00ED4A99" w:rsidRDefault="004E5822" w:rsidP="001D51AA"/>
        </w:tc>
      </w:tr>
    </w:tbl>
    <w:p w14:paraId="56156243" w14:textId="177313B3" w:rsidR="004E5822" w:rsidRDefault="00585A9C" w:rsidP="00585A9C">
      <w:pPr>
        <w:spacing w:after="0"/>
        <w:rPr>
          <w:rFonts w:cstheme="minorHAnsi"/>
          <w:b/>
          <w:bCs/>
          <w:sz w:val="40"/>
          <w:szCs w:val="40"/>
          <w:u w:val="single"/>
        </w:rPr>
      </w:pPr>
      <w:r>
        <w:rPr>
          <w:rFonts w:cstheme="minorHAnsi"/>
          <w:b/>
          <w:bCs/>
          <w:noProof/>
          <w:sz w:val="40"/>
          <w:szCs w:val="40"/>
          <w:u w:val="single"/>
        </w:rPr>
        <w:lastRenderedPageBreak/>
        <w:drawing>
          <wp:anchor distT="0" distB="0" distL="114300" distR="114300" simplePos="0" relativeHeight="251662336" behindDoc="1" locked="0" layoutInCell="1" allowOverlap="1" wp14:anchorId="1A7A4988" wp14:editId="2CF16B8E">
            <wp:simplePos x="0" y="0"/>
            <wp:positionH relativeFrom="column">
              <wp:posOffset>5672151</wp:posOffset>
            </wp:positionH>
            <wp:positionV relativeFrom="paragraph">
              <wp:posOffset>214934</wp:posOffset>
            </wp:positionV>
            <wp:extent cx="960349" cy="1440000"/>
            <wp:effectExtent l="0" t="0" r="0" b="8255"/>
            <wp:wrapTight wrapText="bothSides">
              <wp:wrapPolygon edited="0">
                <wp:start x="0" y="0"/>
                <wp:lineTo x="0" y="21438"/>
                <wp:lineTo x="21000" y="21438"/>
                <wp:lineTo x="210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349" cy="1440000"/>
                    </a:xfrm>
                    <a:prstGeom prst="rect">
                      <a:avLst/>
                    </a:prstGeom>
                    <a:noFill/>
                  </pic:spPr>
                </pic:pic>
              </a:graphicData>
            </a:graphic>
            <wp14:sizeRelH relativeFrom="page">
              <wp14:pctWidth>0</wp14:pctWidth>
            </wp14:sizeRelH>
            <wp14:sizeRelV relativeFrom="page">
              <wp14:pctHeight>0</wp14:pctHeight>
            </wp14:sizeRelV>
          </wp:anchor>
        </w:drawing>
      </w:r>
    </w:p>
    <w:p w14:paraId="35BF4C14" w14:textId="60E39FB7" w:rsidR="00C8339F" w:rsidRDefault="004E5822" w:rsidP="00C8339F">
      <w:pPr>
        <w:spacing w:after="0"/>
        <w:jc w:val="center"/>
        <w:rPr>
          <w:rFonts w:cstheme="minorHAnsi"/>
          <w:b/>
          <w:bCs/>
          <w:sz w:val="40"/>
          <w:szCs w:val="40"/>
          <w:u w:val="single"/>
        </w:rPr>
      </w:pPr>
      <w:bookmarkStart w:id="4" w:name="_Hlk123139381"/>
      <w:r w:rsidRPr="00784EDC">
        <w:rPr>
          <w:rFonts w:cstheme="minorHAnsi"/>
          <w:b/>
          <w:bCs/>
          <w:sz w:val="40"/>
          <w:szCs w:val="40"/>
          <w:u w:val="single"/>
        </w:rPr>
        <w:t>Autumn Term</w:t>
      </w:r>
      <w:r w:rsidR="00C8339F">
        <w:rPr>
          <w:rFonts w:cstheme="minorHAnsi"/>
          <w:b/>
          <w:bCs/>
          <w:sz w:val="40"/>
          <w:szCs w:val="40"/>
          <w:u w:val="single"/>
        </w:rPr>
        <w:t xml:space="preserve"> 1</w:t>
      </w:r>
    </w:p>
    <w:p w14:paraId="5A9F0B7F" w14:textId="77777777" w:rsidR="004E5822" w:rsidRPr="00784EDC" w:rsidRDefault="004E5822" w:rsidP="004E5822">
      <w:pPr>
        <w:jc w:val="center"/>
        <w:rPr>
          <w:rFonts w:cstheme="minorHAnsi"/>
          <w:b/>
          <w:bCs/>
          <w:sz w:val="24"/>
          <w:szCs w:val="24"/>
          <w:u w:val="single"/>
        </w:rPr>
      </w:pPr>
    </w:p>
    <w:bookmarkEnd w:id="4"/>
    <w:p w14:paraId="3EC60A1E" w14:textId="34C77E83" w:rsidR="004E5822" w:rsidRDefault="004E5822" w:rsidP="00276DC2">
      <w:pPr>
        <w:rPr>
          <w:sz w:val="40"/>
          <w:szCs w:val="40"/>
        </w:rPr>
      </w:pPr>
      <w:r w:rsidRPr="004E5822">
        <w:rPr>
          <w:sz w:val="40"/>
          <w:szCs w:val="40"/>
        </w:rPr>
        <w:t>Marvellous Me – Getting to know each other.</w:t>
      </w:r>
    </w:p>
    <w:p w14:paraId="659D4525" w14:textId="77777777" w:rsidR="00585A9C" w:rsidRDefault="00585A9C" w:rsidP="00276DC2">
      <w:pPr>
        <w:rPr>
          <w:sz w:val="40"/>
          <w:szCs w:val="40"/>
        </w:rPr>
      </w:pPr>
    </w:p>
    <w:tbl>
      <w:tblPr>
        <w:tblStyle w:val="TableGrid"/>
        <w:tblW w:w="0" w:type="auto"/>
        <w:tblLook w:val="04A0" w:firstRow="1" w:lastRow="0" w:firstColumn="1" w:lastColumn="0" w:noHBand="0" w:noVBand="1"/>
      </w:tblPr>
      <w:tblGrid>
        <w:gridCol w:w="3388"/>
        <w:gridCol w:w="7068"/>
      </w:tblGrid>
      <w:tr w:rsidR="00454694" w:rsidRPr="00404CB1" w14:paraId="5E72777B" w14:textId="77777777" w:rsidTr="001D51AA">
        <w:tc>
          <w:tcPr>
            <w:tcW w:w="3388" w:type="dxa"/>
          </w:tcPr>
          <w:p w14:paraId="4587E5D0" w14:textId="77777777" w:rsidR="00454694" w:rsidRPr="00CC211A" w:rsidRDefault="00454694" w:rsidP="001D51AA">
            <w:pPr>
              <w:rPr>
                <w:rFonts w:cstheme="minorHAnsi"/>
                <w:sz w:val="28"/>
                <w:szCs w:val="28"/>
              </w:rPr>
            </w:pPr>
            <w:r w:rsidRPr="00CC211A">
              <w:rPr>
                <w:rFonts w:eastAsia="Calibri" w:cstheme="minorHAnsi"/>
                <w:sz w:val="28"/>
                <w:szCs w:val="28"/>
                <w:lang w:eastAsia="en-GB"/>
              </w:rPr>
              <w:t xml:space="preserve">Communication and Language </w:t>
            </w:r>
          </w:p>
        </w:tc>
        <w:tc>
          <w:tcPr>
            <w:tcW w:w="7068" w:type="dxa"/>
          </w:tcPr>
          <w:p w14:paraId="5FDDE4E3" w14:textId="77777777" w:rsidR="00585A9C" w:rsidRPr="00585A9C" w:rsidRDefault="00585A9C" w:rsidP="00585A9C">
            <w:pPr>
              <w:pStyle w:val="ListParagraph"/>
              <w:numPr>
                <w:ilvl w:val="0"/>
                <w:numId w:val="3"/>
              </w:numPr>
              <w:rPr>
                <w:b/>
                <w:bCs/>
                <w:sz w:val="20"/>
                <w:szCs w:val="20"/>
              </w:rPr>
            </w:pPr>
            <w:r w:rsidRPr="00585A9C">
              <w:rPr>
                <w:bCs/>
                <w:sz w:val="20"/>
                <w:szCs w:val="20"/>
              </w:rPr>
              <w:t>Set up a senses station. Ask the children to close their eyes and encourage them to feel, smell, look at and listen to a range of objects. Can they use a wider range of vocabulary to talk about the objects?</w:t>
            </w:r>
          </w:p>
          <w:p w14:paraId="5EA2B3A7" w14:textId="3265C44C" w:rsidR="00585A9C" w:rsidRPr="00585A9C" w:rsidRDefault="00585A9C" w:rsidP="00585A9C">
            <w:pPr>
              <w:pStyle w:val="ListParagraph"/>
              <w:numPr>
                <w:ilvl w:val="0"/>
                <w:numId w:val="3"/>
              </w:numPr>
              <w:rPr>
                <w:b/>
                <w:bCs/>
                <w:sz w:val="20"/>
                <w:szCs w:val="20"/>
              </w:rPr>
            </w:pPr>
            <w:r w:rsidRPr="00585A9C">
              <w:rPr>
                <w:bCs/>
                <w:sz w:val="20"/>
                <w:szCs w:val="20"/>
              </w:rPr>
              <w:t>Encourage children to answer questions about themselves. In a group, children can take it in turns to roll the dice or choose a card. The adult can read the question and children can take it in turns to answer.</w:t>
            </w:r>
          </w:p>
          <w:p w14:paraId="32BED808" w14:textId="22D2E9AF" w:rsidR="00454694" w:rsidRPr="00585A9C" w:rsidRDefault="00585A9C" w:rsidP="00585A9C">
            <w:pPr>
              <w:pStyle w:val="ListParagraph"/>
              <w:numPr>
                <w:ilvl w:val="0"/>
                <w:numId w:val="3"/>
              </w:numPr>
              <w:rPr>
                <w:b/>
                <w:bCs/>
                <w:sz w:val="20"/>
                <w:szCs w:val="20"/>
              </w:rPr>
            </w:pPr>
            <w:r w:rsidRPr="00585A9C">
              <w:rPr>
                <w:bCs/>
                <w:sz w:val="20"/>
                <w:szCs w:val="20"/>
              </w:rPr>
              <w:t>Provide the children with a mirror. Explain that it is a magic mirror. Encourage the children to look at themselves in the mirror and describe what they see in short sentences.</w:t>
            </w:r>
          </w:p>
        </w:tc>
      </w:tr>
      <w:tr w:rsidR="00B613EC" w:rsidRPr="00404CB1" w14:paraId="1D3CD390" w14:textId="77777777" w:rsidTr="00BE0522">
        <w:tc>
          <w:tcPr>
            <w:tcW w:w="10456" w:type="dxa"/>
            <w:gridSpan w:val="2"/>
          </w:tcPr>
          <w:p w14:paraId="6FB8BDBA" w14:textId="77777777" w:rsidR="00B613EC" w:rsidRPr="00B613EC" w:rsidRDefault="00B613EC" w:rsidP="00B613EC">
            <w:pPr>
              <w:pStyle w:val="ListParagraph"/>
              <w:numPr>
                <w:ilvl w:val="0"/>
                <w:numId w:val="3"/>
              </w:numPr>
              <w:rPr>
                <w:bCs/>
                <w:sz w:val="20"/>
                <w:szCs w:val="20"/>
              </w:rPr>
            </w:pPr>
            <w:r w:rsidRPr="00B613EC">
              <w:rPr>
                <w:bCs/>
                <w:sz w:val="20"/>
                <w:szCs w:val="20"/>
              </w:rPr>
              <w:t>Read individual letters by saying the sounds for them.</w:t>
            </w:r>
          </w:p>
          <w:p w14:paraId="1D538CAC" w14:textId="77777777" w:rsidR="00B613EC" w:rsidRPr="00B613EC" w:rsidRDefault="00B613EC" w:rsidP="00B613EC">
            <w:pPr>
              <w:pStyle w:val="ListParagraph"/>
              <w:numPr>
                <w:ilvl w:val="0"/>
                <w:numId w:val="3"/>
              </w:numPr>
              <w:rPr>
                <w:bCs/>
                <w:sz w:val="20"/>
                <w:szCs w:val="20"/>
              </w:rPr>
            </w:pPr>
            <w:r w:rsidRPr="00B613EC">
              <w:rPr>
                <w:bCs/>
                <w:sz w:val="20"/>
                <w:szCs w:val="20"/>
              </w:rPr>
              <w:t>Use some of their print and letter knowledge in their early writing. For example: writing a pretend shopping list that starts at the top of the page; writing ‘m’ for mummy.</w:t>
            </w:r>
          </w:p>
          <w:p w14:paraId="29485EF4" w14:textId="77777777" w:rsidR="00B613EC" w:rsidRPr="00B613EC" w:rsidRDefault="00B613EC" w:rsidP="00B613EC">
            <w:pPr>
              <w:pStyle w:val="ListParagraph"/>
              <w:numPr>
                <w:ilvl w:val="0"/>
                <w:numId w:val="3"/>
              </w:numPr>
              <w:rPr>
                <w:bCs/>
                <w:sz w:val="20"/>
                <w:szCs w:val="20"/>
              </w:rPr>
            </w:pPr>
            <w:r w:rsidRPr="00B613EC">
              <w:rPr>
                <w:bCs/>
                <w:sz w:val="20"/>
                <w:szCs w:val="20"/>
              </w:rPr>
              <w:t>Write some or all of their name.</w:t>
            </w:r>
          </w:p>
          <w:p w14:paraId="586F8085" w14:textId="77777777" w:rsidR="00B613EC" w:rsidRPr="00B613EC" w:rsidRDefault="00B613EC" w:rsidP="00B613EC">
            <w:pPr>
              <w:pStyle w:val="ListParagraph"/>
              <w:numPr>
                <w:ilvl w:val="0"/>
                <w:numId w:val="3"/>
              </w:numPr>
              <w:rPr>
                <w:bCs/>
                <w:sz w:val="20"/>
                <w:szCs w:val="20"/>
              </w:rPr>
            </w:pPr>
            <w:r w:rsidRPr="00B613EC">
              <w:rPr>
                <w:bCs/>
                <w:sz w:val="20"/>
                <w:szCs w:val="20"/>
              </w:rPr>
              <w:t>Write some letters accurately.</w:t>
            </w:r>
          </w:p>
          <w:p w14:paraId="48A24BE7" w14:textId="77777777" w:rsidR="00B613EC" w:rsidRPr="00B613EC" w:rsidRDefault="00B613EC" w:rsidP="00B613EC">
            <w:pPr>
              <w:pStyle w:val="ListParagraph"/>
              <w:numPr>
                <w:ilvl w:val="0"/>
                <w:numId w:val="3"/>
              </w:numPr>
              <w:rPr>
                <w:bCs/>
                <w:sz w:val="20"/>
                <w:szCs w:val="20"/>
              </w:rPr>
            </w:pPr>
            <w:r w:rsidRPr="00B613EC">
              <w:rPr>
                <w:bCs/>
                <w:sz w:val="20"/>
                <w:szCs w:val="20"/>
              </w:rPr>
              <w:t>Enjoy listening to longer stories and can remember much of what happens.</w:t>
            </w:r>
          </w:p>
          <w:p w14:paraId="1546B1BD" w14:textId="77777777" w:rsidR="00B613EC" w:rsidRPr="00B613EC" w:rsidRDefault="00B613EC" w:rsidP="00B613EC">
            <w:pPr>
              <w:pStyle w:val="ListParagraph"/>
              <w:numPr>
                <w:ilvl w:val="0"/>
                <w:numId w:val="3"/>
              </w:numPr>
              <w:rPr>
                <w:bCs/>
                <w:sz w:val="20"/>
                <w:szCs w:val="20"/>
              </w:rPr>
            </w:pPr>
            <w:r w:rsidRPr="00B613EC">
              <w:rPr>
                <w:bCs/>
                <w:sz w:val="20"/>
                <w:szCs w:val="20"/>
              </w:rPr>
              <w:t>Pay attention to more than one thing at a time, which can be difficult.</w:t>
            </w:r>
          </w:p>
          <w:p w14:paraId="371AE12A" w14:textId="4D25D07C" w:rsidR="00B613EC" w:rsidRPr="00B613EC" w:rsidRDefault="00B613EC" w:rsidP="00B613EC">
            <w:pPr>
              <w:pStyle w:val="ListParagraph"/>
              <w:numPr>
                <w:ilvl w:val="0"/>
                <w:numId w:val="3"/>
              </w:numPr>
              <w:rPr>
                <w:bCs/>
                <w:sz w:val="20"/>
                <w:szCs w:val="20"/>
              </w:rPr>
            </w:pPr>
            <w:r w:rsidRPr="00B613EC">
              <w:rPr>
                <w:bCs/>
                <w:sz w:val="20"/>
                <w:szCs w:val="20"/>
              </w:rPr>
              <w:t>Use longer sentences of four to six words.</w:t>
            </w:r>
          </w:p>
        </w:tc>
      </w:tr>
      <w:tr w:rsidR="00454694" w:rsidRPr="00404CB1" w14:paraId="00F572B0" w14:textId="77777777" w:rsidTr="001D51AA">
        <w:tc>
          <w:tcPr>
            <w:tcW w:w="3388" w:type="dxa"/>
          </w:tcPr>
          <w:p w14:paraId="685E9BF2" w14:textId="77777777" w:rsidR="00454694" w:rsidRPr="00CC211A" w:rsidRDefault="00454694" w:rsidP="001D51AA">
            <w:pPr>
              <w:rPr>
                <w:rFonts w:cstheme="minorHAnsi"/>
                <w:sz w:val="28"/>
                <w:szCs w:val="28"/>
              </w:rPr>
            </w:pPr>
            <w:r w:rsidRPr="00CC211A">
              <w:rPr>
                <w:rFonts w:cstheme="minorHAnsi"/>
                <w:sz w:val="28"/>
                <w:szCs w:val="28"/>
              </w:rPr>
              <w:t>Personal, Social and Emotional Development</w:t>
            </w:r>
          </w:p>
        </w:tc>
        <w:tc>
          <w:tcPr>
            <w:tcW w:w="7068" w:type="dxa"/>
          </w:tcPr>
          <w:p w14:paraId="02BF5390" w14:textId="5C46749D" w:rsidR="00454694" w:rsidRPr="00B613EC" w:rsidRDefault="00585A9C" w:rsidP="00B613EC">
            <w:pPr>
              <w:pStyle w:val="ListParagraph"/>
              <w:numPr>
                <w:ilvl w:val="0"/>
                <w:numId w:val="4"/>
              </w:numPr>
              <w:rPr>
                <w:bCs/>
                <w:sz w:val="20"/>
                <w:szCs w:val="20"/>
              </w:rPr>
            </w:pPr>
            <w:r w:rsidRPr="00585A9C">
              <w:rPr>
                <w:bCs/>
                <w:sz w:val="20"/>
                <w:szCs w:val="20"/>
              </w:rPr>
              <w:t>Teach the children the song ‘If You’re Happy and You Know It’. Change the lyrics so that you change the emotion each time, such as happy, sad, angry, excited. Encourage children to think of an action to represent each emotion in the song.</w:t>
            </w:r>
          </w:p>
        </w:tc>
      </w:tr>
      <w:tr w:rsidR="00B613EC" w:rsidRPr="00404CB1" w14:paraId="4D42EE60" w14:textId="77777777" w:rsidTr="00D84977">
        <w:tc>
          <w:tcPr>
            <w:tcW w:w="10456" w:type="dxa"/>
            <w:gridSpan w:val="2"/>
          </w:tcPr>
          <w:p w14:paraId="0A97AA16" w14:textId="77777777" w:rsidR="00B613EC" w:rsidRPr="00B613EC" w:rsidRDefault="00B613EC" w:rsidP="00B613EC">
            <w:pPr>
              <w:pStyle w:val="ListParagraph"/>
              <w:numPr>
                <w:ilvl w:val="0"/>
                <w:numId w:val="4"/>
              </w:numPr>
              <w:rPr>
                <w:bCs/>
                <w:sz w:val="20"/>
                <w:szCs w:val="20"/>
              </w:rPr>
            </w:pPr>
            <w:r w:rsidRPr="00B613EC">
              <w:rPr>
                <w:bCs/>
                <w:sz w:val="20"/>
                <w:szCs w:val="20"/>
              </w:rPr>
              <w:t>Talk about their feelings using words like ‘happy’, ‘sad’, ‘angry’ or ‘worried’.</w:t>
            </w:r>
          </w:p>
          <w:p w14:paraId="1FBDBE86" w14:textId="241D3286" w:rsidR="00B613EC" w:rsidRPr="00B613EC" w:rsidRDefault="00B613EC" w:rsidP="00B613EC">
            <w:pPr>
              <w:pStyle w:val="ListParagraph"/>
              <w:numPr>
                <w:ilvl w:val="0"/>
                <w:numId w:val="4"/>
              </w:numPr>
              <w:rPr>
                <w:bCs/>
                <w:sz w:val="20"/>
                <w:szCs w:val="20"/>
              </w:rPr>
            </w:pPr>
            <w:r w:rsidRPr="00B613EC">
              <w:rPr>
                <w:bCs/>
                <w:sz w:val="20"/>
                <w:szCs w:val="20"/>
              </w:rPr>
              <w:t>Understand gradually how others might be feeling.</w:t>
            </w:r>
          </w:p>
        </w:tc>
      </w:tr>
      <w:tr w:rsidR="00454694" w:rsidRPr="00404CB1" w14:paraId="598E6142" w14:textId="77777777" w:rsidTr="001D51AA">
        <w:tc>
          <w:tcPr>
            <w:tcW w:w="3388" w:type="dxa"/>
          </w:tcPr>
          <w:p w14:paraId="633D8655" w14:textId="77777777" w:rsidR="00454694" w:rsidRPr="00CC211A" w:rsidRDefault="00454694" w:rsidP="001D51AA">
            <w:pPr>
              <w:rPr>
                <w:rFonts w:cstheme="minorHAnsi"/>
                <w:sz w:val="28"/>
                <w:szCs w:val="28"/>
              </w:rPr>
            </w:pPr>
            <w:r w:rsidRPr="00CC211A">
              <w:rPr>
                <w:rFonts w:eastAsia="Calibri" w:cstheme="minorHAnsi"/>
                <w:sz w:val="28"/>
                <w:szCs w:val="28"/>
                <w:lang w:eastAsia="en-GB"/>
              </w:rPr>
              <w:t>Physical Development</w:t>
            </w:r>
          </w:p>
        </w:tc>
        <w:tc>
          <w:tcPr>
            <w:tcW w:w="7068" w:type="dxa"/>
          </w:tcPr>
          <w:p w14:paraId="58DF6C49" w14:textId="77777777" w:rsidR="00585A9C" w:rsidRPr="00585A9C" w:rsidRDefault="00585A9C" w:rsidP="00585A9C">
            <w:pPr>
              <w:pStyle w:val="ListParagraph"/>
              <w:numPr>
                <w:ilvl w:val="0"/>
                <w:numId w:val="5"/>
              </w:numPr>
              <w:rPr>
                <w:bCs/>
                <w:sz w:val="20"/>
                <w:szCs w:val="20"/>
              </w:rPr>
            </w:pPr>
            <w:r w:rsidRPr="00585A9C">
              <w:rPr>
                <w:bCs/>
                <w:sz w:val="20"/>
                <w:szCs w:val="20"/>
              </w:rPr>
              <w:t>Talk to the children about keeping healthy. Provide a selection of fruits. Work together to make a fruit salad, providing child-friendly knives to cut the fruit. They may like to eat it when it is finished, using a fork.</w:t>
            </w:r>
          </w:p>
          <w:p w14:paraId="0E4A1CC4" w14:textId="77777777" w:rsidR="00585A9C" w:rsidRPr="00585A9C" w:rsidRDefault="00585A9C" w:rsidP="00585A9C">
            <w:pPr>
              <w:pStyle w:val="ListParagraph"/>
              <w:numPr>
                <w:ilvl w:val="0"/>
                <w:numId w:val="5"/>
              </w:numPr>
              <w:rPr>
                <w:bCs/>
                <w:sz w:val="20"/>
                <w:szCs w:val="20"/>
              </w:rPr>
            </w:pPr>
            <w:r w:rsidRPr="00585A9C">
              <w:rPr>
                <w:bCs/>
                <w:sz w:val="20"/>
                <w:szCs w:val="20"/>
              </w:rPr>
              <w:t xml:space="preserve">Explore the importance of exercise and why we need to be active with the children. Teach the children a selection of active games that they can play together in a large space or outdoor area that the children can then begin to play together independently without adult support. </w:t>
            </w:r>
          </w:p>
          <w:p w14:paraId="6507066D" w14:textId="4C3E426D" w:rsidR="00454694" w:rsidRPr="00585A9C" w:rsidRDefault="00585A9C" w:rsidP="00585A9C">
            <w:pPr>
              <w:pStyle w:val="ListParagraph"/>
              <w:numPr>
                <w:ilvl w:val="0"/>
                <w:numId w:val="5"/>
              </w:numPr>
              <w:rPr>
                <w:sz w:val="20"/>
                <w:szCs w:val="20"/>
              </w:rPr>
            </w:pPr>
            <w:r w:rsidRPr="00585A9C">
              <w:rPr>
                <w:bCs/>
                <w:sz w:val="20"/>
                <w:szCs w:val="20"/>
              </w:rPr>
              <w:t>Provide music that provokes different emotions, such as Offenbach’s ‘Orpheus in The Underworld’ for feelings of excitement or ‘Adagio in G Minor’ by Albinoni for sadness. Offer large pieces of paper and crayons, encouraging children to use large-muscle movements to make marks in response to the music.</w:t>
            </w:r>
          </w:p>
        </w:tc>
      </w:tr>
      <w:tr w:rsidR="00B613EC" w:rsidRPr="00404CB1" w14:paraId="568E91CE" w14:textId="77777777" w:rsidTr="008504CE">
        <w:tc>
          <w:tcPr>
            <w:tcW w:w="10456" w:type="dxa"/>
            <w:gridSpan w:val="2"/>
          </w:tcPr>
          <w:p w14:paraId="1EEF3A5E" w14:textId="77777777" w:rsidR="00B613EC" w:rsidRDefault="00F45EB9" w:rsidP="00F45EB9">
            <w:pPr>
              <w:pStyle w:val="ListParagraph"/>
              <w:numPr>
                <w:ilvl w:val="0"/>
                <w:numId w:val="5"/>
              </w:numPr>
              <w:rPr>
                <w:bCs/>
                <w:sz w:val="20"/>
                <w:szCs w:val="20"/>
              </w:rPr>
            </w:pPr>
            <w:r w:rsidRPr="00F45EB9">
              <w:rPr>
                <w:bCs/>
                <w:sz w:val="20"/>
                <w:szCs w:val="20"/>
              </w:rPr>
              <w:t>Increasingly be able to use and remember sequences and patterns of movements which are related to music and rhythm.</w:t>
            </w:r>
          </w:p>
          <w:p w14:paraId="505E0FDA" w14:textId="77777777" w:rsidR="00F45EB9" w:rsidRPr="00F45EB9" w:rsidRDefault="00F45EB9" w:rsidP="00F45EB9">
            <w:pPr>
              <w:pStyle w:val="ListParagraph"/>
              <w:numPr>
                <w:ilvl w:val="0"/>
                <w:numId w:val="5"/>
              </w:numPr>
              <w:rPr>
                <w:bCs/>
                <w:sz w:val="20"/>
                <w:szCs w:val="20"/>
              </w:rPr>
            </w:pPr>
            <w:r w:rsidRPr="00F45EB9">
              <w:rPr>
                <w:bCs/>
                <w:sz w:val="20"/>
                <w:szCs w:val="20"/>
              </w:rPr>
              <w:t>Skip, hop, stand on one leg and hold a pose for a game like musical statues.</w:t>
            </w:r>
          </w:p>
          <w:p w14:paraId="4FFA7606" w14:textId="17EB9832" w:rsidR="00F45EB9" w:rsidRPr="00F45EB9" w:rsidRDefault="00F45EB9" w:rsidP="00F45EB9">
            <w:pPr>
              <w:pStyle w:val="ListParagraph"/>
              <w:numPr>
                <w:ilvl w:val="0"/>
                <w:numId w:val="5"/>
              </w:numPr>
              <w:rPr>
                <w:bCs/>
                <w:sz w:val="20"/>
                <w:szCs w:val="20"/>
              </w:rPr>
            </w:pPr>
            <w:r w:rsidRPr="00F45EB9">
              <w:rPr>
                <w:bCs/>
                <w:sz w:val="20"/>
                <w:szCs w:val="20"/>
              </w:rPr>
              <w:t>Use large-muscle movements to wave flags and streamers, paint and</w:t>
            </w:r>
            <w:r>
              <w:rPr>
                <w:bCs/>
                <w:sz w:val="20"/>
                <w:szCs w:val="20"/>
              </w:rPr>
              <w:t xml:space="preserve"> </w:t>
            </w:r>
            <w:r w:rsidRPr="00F45EB9">
              <w:rPr>
                <w:bCs/>
                <w:sz w:val="20"/>
                <w:szCs w:val="20"/>
              </w:rPr>
              <w:t>make marks.</w:t>
            </w:r>
          </w:p>
        </w:tc>
      </w:tr>
      <w:tr w:rsidR="00454694" w:rsidRPr="00404CB1" w14:paraId="314609EC" w14:textId="77777777" w:rsidTr="001D51AA">
        <w:tc>
          <w:tcPr>
            <w:tcW w:w="3388" w:type="dxa"/>
          </w:tcPr>
          <w:p w14:paraId="4635FCC3" w14:textId="77777777" w:rsidR="00454694" w:rsidRPr="00CC211A" w:rsidRDefault="00454694" w:rsidP="001D51AA">
            <w:pPr>
              <w:rPr>
                <w:rFonts w:cstheme="minorHAnsi"/>
                <w:sz w:val="28"/>
                <w:szCs w:val="28"/>
              </w:rPr>
            </w:pPr>
            <w:r w:rsidRPr="00CC211A">
              <w:rPr>
                <w:rFonts w:eastAsia="Calibri" w:cstheme="minorHAnsi"/>
                <w:sz w:val="28"/>
                <w:szCs w:val="28"/>
                <w:lang w:eastAsia="en-GB"/>
              </w:rPr>
              <w:t>Literacy</w:t>
            </w:r>
          </w:p>
        </w:tc>
        <w:tc>
          <w:tcPr>
            <w:tcW w:w="7068" w:type="dxa"/>
          </w:tcPr>
          <w:p w14:paraId="52E5A93C" w14:textId="77777777" w:rsidR="00585A9C" w:rsidRPr="00585A9C" w:rsidRDefault="00585A9C" w:rsidP="00585A9C">
            <w:pPr>
              <w:pStyle w:val="ListParagraph"/>
              <w:numPr>
                <w:ilvl w:val="0"/>
                <w:numId w:val="5"/>
              </w:numPr>
              <w:rPr>
                <w:b/>
                <w:bCs/>
                <w:sz w:val="20"/>
                <w:szCs w:val="20"/>
              </w:rPr>
            </w:pPr>
            <w:r w:rsidRPr="00585A9C">
              <w:rPr>
                <w:bCs/>
                <w:sz w:val="20"/>
                <w:szCs w:val="20"/>
              </w:rPr>
              <w:t>Encourage children to draw pictures of themselves, their friends or family in the photo frames then put them on a display.</w:t>
            </w:r>
          </w:p>
          <w:p w14:paraId="4F9A4FBE" w14:textId="77777777" w:rsidR="00585A9C" w:rsidRPr="00585A9C" w:rsidRDefault="00585A9C" w:rsidP="00585A9C">
            <w:pPr>
              <w:pStyle w:val="ListParagraph"/>
              <w:numPr>
                <w:ilvl w:val="0"/>
                <w:numId w:val="5"/>
              </w:numPr>
              <w:rPr>
                <w:b/>
                <w:bCs/>
                <w:sz w:val="20"/>
                <w:szCs w:val="20"/>
              </w:rPr>
            </w:pPr>
            <w:r w:rsidRPr="00585A9C">
              <w:rPr>
                <w:bCs/>
                <w:sz w:val="20"/>
                <w:szCs w:val="20"/>
              </w:rPr>
              <w:t>Draw an outline of a child on the ground in chalk and draw some pre-writing shapes inside, such as swirls, lines and crosses. Leave chalk and encourage the children to fill the outline with the different shapes.</w:t>
            </w:r>
          </w:p>
          <w:p w14:paraId="6DF209E8" w14:textId="77777777" w:rsidR="00585A9C" w:rsidRPr="00585A9C" w:rsidRDefault="00585A9C" w:rsidP="00585A9C">
            <w:pPr>
              <w:pStyle w:val="ListParagraph"/>
              <w:numPr>
                <w:ilvl w:val="0"/>
                <w:numId w:val="5"/>
              </w:numPr>
              <w:rPr>
                <w:b/>
                <w:bCs/>
                <w:sz w:val="20"/>
                <w:szCs w:val="20"/>
              </w:rPr>
            </w:pPr>
            <w:r w:rsidRPr="00585A9C">
              <w:rPr>
                <w:bCs/>
                <w:sz w:val="20"/>
                <w:szCs w:val="20"/>
              </w:rPr>
              <w:lastRenderedPageBreak/>
              <w:t xml:space="preserve">Provide each child with a name card and lay them out on a table. Encourage children to find their name then use magnetic letters to build it. </w:t>
            </w:r>
          </w:p>
          <w:p w14:paraId="3D318EF4" w14:textId="7972F9F8" w:rsidR="00454694" w:rsidRPr="00585A9C" w:rsidRDefault="00585A9C" w:rsidP="00585A9C">
            <w:pPr>
              <w:pStyle w:val="ListParagraph"/>
              <w:numPr>
                <w:ilvl w:val="0"/>
                <w:numId w:val="5"/>
              </w:numPr>
              <w:rPr>
                <w:sz w:val="20"/>
                <w:szCs w:val="20"/>
              </w:rPr>
            </w:pPr>
            <w:r w:rsidRPr="00585A9C">
              <w:rPr>
                <w:bCs/>
                <w:sz w:val="20"/>
                <w:szCs w:val="20"/>
              </w:rPr>
              <w:t>Offer an outline of different letters of the alphabet. Encourage children to choose the letter at the start of their name. Provide different materials to decorate the letter. Can they say what letter it is? Can they think of other words that start with the same letter?</w:t>
            </w:r>
          </w:p>
        </w:tc>
      </w:tr>
      <w:tr w:rsidR="00B613EC" w:rsidRPr="00404CB1" w14:paraId="4EB951E2" w14:textId="77777777" w:rsidTr="00520AE1">
        <w:tc>
          <w:tcPr>
            <w:tcW w:w="10456" w:type="dxa"/>
            <w:gridSpan w:val="2"/>
          </w:tcPr>
          <w:p w14:paraId="52A65D63" w14:textId="2E90EDAF" w:rsidR="00F45EB9" w:rsidRPr="00F45EB9" w:rsidRDefault="00F45EB9" w:rsidP="00F45EB9">
            <w:pPr>
              <w:pStyle w:val="ListParagraph"/>
              <w:numPr>
                <w:ilvl w:val="0"/>
                <w:numId w:val="5"/>
              </w:numPr>
              <w:rPr>
                <w:bCs/>
                <w:sz w:val="20"/>
                <w:szCs w:val="20"/>
              </w:rPr>
            </w:pPr>
            <w:r w:rsidRPr="00F45EB9">
              <w:rPr>
                <w:bCs/>
                <w:sz w:val="20"/>
                <w:szCs w:val="20"/>
              </w:rPr>
              <w:lastRenderedPageBreak/>
              <w:t>Develop their phonological awareness, so that they can:</w:t>
            </w:r>
            <w:r>
              <w:rPr>
                <w:bCs/>
                <w:sz w:val="20"/>
                <w:szCs w:val="20"/>
              </w:rPr>
              <w:t xml:space="preserve"> </w:t>
            </w:r>
            <w:r w:rsidRPr="00F45EB9">
              <w:rPr>
                <w:bCs/>
                <w:sz w:val="20"/>
                <w:szCs w:val="20"/>
              </w:rPr>
              <w:t>spot and suggest rhymes count or clap syllables in a word</w:t>
            </w:r>
          </w:p>
          <w:p w14:paraId="5359823E" w14:textId="77777777" w:rsidR="00F45EB9" w:rsidRPr="00F45EB9" w:rsidRDefault="00F45EB9" w:rsidP="00F45EB9">
            <w:pPr>
              <w:pStyle w:val="ListParagraph"/>
              <w:rPr>
                <w:bCs/>
                <w:sz w:val="20"/>
                <w:szCs w:val="20"/>
              </w:rPr>
            </w:pPr>
            <w:r w:rsidRPr="00F45EB9">
              <w:rPr>
                <w:bCs/>
                <w:sz w:val="20"/>
                <w:szCs w:val="20"/>
              </w:rPr>
              <w:t>recognise words with the same initial sound, such as money and mother</w:t>
            </w:r>
          </w:p>
          <w:p w14:paraId="2F0E32A3" w14:textId="3A88155F" w:rsidR="00B613EC" w:rsidRPr="00F45EB9" w:rsidRDefault="00F45EB9" w:rsidP="00F45EB9">
            <w:pPr>
              <w:pStyle w:val="ListParagraph"/>
              <w:numPr>
                <w:ilvl w:val="0"/>
                <w:numId w:val="5"/>
              </w:numPr>
              <w:rPr>
                <w:bCs/>
                <w:sz w:val="20"/>
                <w:szCs w:val="20"/>
              </w:rPr>
            </w:pPr>
            <w:r w:rsidRPr="00F45EB9">
              <w:rPr>
                <w:bCs/>
                <w:sz w:val="20"/>
                <w:szCs w:val="20"/>
              </w:rPr>
              <w:t>Use some of their print and letter knowledge in their early writing. For example: writing a pretend shopping list that starts at the top of the page; writing ‘m’ for mummy.</w:t>
            </w:r>
          </w:p>
        </w:tc>
      </w:tr>
      <w:tr w:rsidR="00454694" w:rsidRPr="00404CB1" w14:paraId="342A97B8" w14:textId="77777777" w:rsidTr="001D51AA">
        <w:tc>
          <w:tcPr>
            <w:tcW w:w="3388" w:type="dxa"/>
          </w:tcPr>
          <w:p w14:paraId="66F7700F" w14:textId="77777777" w:rsidR="00454694" w:rsidRPr="00CC211A" w:rsidRDefault="00454694" w:rsidP="001D51AA">
            <w:pPr>
              <w:rPr>
                <w:rFonts w:cstheme="minorHAnsi"/>
                <w:sz w:val="28"/>
                <w:szCs w:val="28"/>
              </w:rPr>
            </w:pPr>
            <w:r w:rsidRPr="00CC211A">
              <w:rPr>
                <w:rFonts w:cstheme="minorHAnsi"/>
                <w:sz w:val="28"/>
                <w:szCs w:val="28"/>
              </w:rPr>
              <w:t>Mathematics</w:t>
            </w:r>
          </w:p>
        </w:tc>
        <w:tc>
          <w:tcPr>
            <w:tcW w:w="7068" w:type="dxa"/>
          </w:tcPr>
          <w:p w14:paraId="228CD502" w14:textId="77777777" w:rsidR="00585A9C" w:rsidRPr="00585A9C" w:rsidRDefault="00585A9C" w:rsidP="00585A9C">
            <w:pPr>
              <w:pStyle w:val="ListParagraph"/>
              <w:numPr>
                <w:ilvl w:val="0"/>
                <w:numId w:val="6"/>
              </w:numPr>
              <w:rPr>
                <w:bCs/>
                <w:sz w:val="20"/>
                <w:szCs w:val="20"/>
              </w:rPr>
            </w:pPr>
            <w:r w:rsidRPr="00585A9C">
              <w:rPr>
                <w:bCs/>
                <w:sz w:val="20"/>
                <w:szCs w:val="20"/>
              </w:rPr>
              <w:t>Encourage the children to write their name on a piece of a paper. Can they count how many letters are their name? Compare their name to a friend’s name. Whose name has more letters? Whose name has fewer?</w:t>
            </w:r>
          </w:p>
          <w:p w14:paraId="0FD47762" w14:textId="77777777" w:rsidR="00585A9C" w:rsidRPr="00585A9C" w:rsidRDefault="00585A9C" w:rsidP="00585A9C">
            <w:pPr>
              <w:pStyle w:val="ListParagraph"/>
              <w:numPr>
                <w:ilvl w:val="0"/>
                <w:numId w:val="6"/>
              </w:numPr>
              <w:rPr>
                <w:bCs/>
                <w:sz w:val="20"/>
                <w:szCs w:val="20"/>
              </w:rPr>
            </w:pPr>
            <w:r w:rsidRPr="00585A9C">
              <w:rPr>
                <w:bCs/>
                <w:sz w:val="20"/>
                <w:szCs w:val="20"/>
              </w:rPr>
              <w:t>Provide children with a selection of building blocks in different shapes. Ask them to make a model of their home. Can they select the shapes they need for building and combine shapes to create the house?</w:t>
            </w:r>
          </w:p>
          <w:p w14:paraId="1473A917" w14:textId="1A8EB257" w:rsidR="00454694" w:rsidRPr="00585A9C" w:rsidRDefault="00585A9C" w:rsidP="00585A9C">
            <w:pPr>
              <w:pStyle w:val="ListParagraph"/>
              <w:numPr>
                <w:ilvl w:val="0"/>
                <w:numId w:val="6"/>
              </w:numPr>
              <w:rPr>
                <w:sz w:val="20"/>
                <w:szCs w:val="20"/>
              </w:rPr>
            </w:pPr>
            <w:r w:rsidRPr="00585A9C">
              <w:rPr>
                <w:bCs/>
                <w:sz w:val="20"/>
                <w:szCs w:val="20"/>
              </w:rPr>
              <w:t>Play a ‘Where Am I?’ game with the children. Take a photo of yourself and laminate it. Hide yourself in different places around the setting. Ask the children ‘Where am I?’ Encourage them to use positional language to describe where you are.</w:t>
            </w:r>
          </w:p>
        </w:tc>
      </w:tr>
      <w:tr w:rsidR="00B613EC" w:rsidRPr="00404CB1" w14:paraId="638C44AB" w14:textId="77777777" w:rsidTr="000675EA">
        <w:tc>
          <w:tcPr>
            <w:tcW w:w="10456" w:type="dxa"/>
            <w:gridSpan w:val="2"/>
          </w:tcPr>
          <w:p w14:paraId="395C1AF0" w14:textId="77777777" w:rsidR="00F45EB9" w:rsidRPr="00F45EB9" w:rsidRDefault="00F45EB9" w:rsidP="00F45EB9">
            <w:pPr>
              <w:pStyle w:val="ListParagraph"/>
              <w:numPr>
                <w:ilvl w:val="0"/>
                <w:numId w:val="6"/>
              </w:numPr>
              <w:rPr>
                <w:bCs/>
                <w:sz w:val="20"/>
                <w:szCs w:val="20"/>
              </w:rPr>
            </w:pPr>
            <w:r w:rsidRPr="00F45EB9">
              <w:rPr>
                <w:bCs/>
                <w:sz w:val="20"/>
                <w:szCs w:val="20"/>
              </w:rPr>
              <w:t>Say one number for each item in order: 1,2,3,4,5.</w:t>
            </w:r>
          </w:p>
          <w:p w14:paraId="50FE6BA6" w14:textId="4D467735" w:rsidR="00F45EB9" w:rsidRPr="00F45EB9" w:rsidRDefault="00F45EB9" w:rsidP="00F45EB9">
            <w:pPr>
              <w:pStyle w:val="ListParagraph"/>
              <w:numPr>
                <w:ilvl w:val="0"/>
                <w:numId w:val="6"/>
              </w:numPr>
              <w:rPr>
                <w:bCs/>
                <w:sz w:val="20"/>
                <w:szCs w:val="20"/>
              </w:rPr>
            </w:pPr>
            <w:r w:rsidRPr="00F45EB9">
              <w:rPr>
                <w:bCs/>
                <w:sz w:val="20"/>
                <w:szCs w:val="20"/>
              </w:rPr>
              <w:t>Know that the last number reached when counting a small set of objects tells you how many there are in total (‘cardinal principle’).</w:t>
            </w:r>
          </w:p>
          <w:p w14:paraId="696B9975" w14:textId="440AD240" w:rsidR="00B613EC" w:rsidRDefault="00F45EB9" w:rsidP="00F45EB9">
            <w:pPr>
              <w:pStyle w:val="ListParagraph"/>
              <w:numPr>
                <w:ilvl w:val="0"/>
                <w:numId w:val="6"/>
              </w:numPr>
              <w:rPr>
                <w:bCs/>
                <w:sz w:val="20"/>
                <w:szCs w:val="20"/>
              </w:rPr>
            </w:pPr>
            <w:r w:rsidRPr="00F45EB9">
              <w:rPr>
                <w:bCs/>
                <w:sz w:val="20"/>
                <w:szCs w:val="20"/>
              </w:rPr>
              <w:t>Combine shapes to make new ones – an arch, a bigger triangle etc.</w:t>
            </w:r>
          </w:p>
          <w:p w14:paraId="6E30BA0A" w14:textId="58DAFE48" w:rsidR="009249C3" w:rsidRPr="009249C3" w:rsidRDefault="009249C3" w:rsidP="009249C3">
            <w:pPr>
              <w:pStyle w:val="ListParagraph"/>
              <w:numPr>
                <w:ilvl w:val="0"/>
                <w:numId w:val="6"/>
              </w:numPr>
              <w:rPr>
                <w:bCs/>
                <w:sz w:val="20"/>
                <w:szCs w:val="20"/>
              </w:rPr>
            </w:pPr>
            <w:r w:rsidRPr="009249C3">
              <w:rPr>
                <w:bCs/>
                <w:sz w:val="20"/>
                <w:szCs w:val="20"/>
              </w:rPr>
              <w:t>Select shapes appropriately: flat surfaces for building, a</w:t>
            </w:r>
            <w:r>
              <w:rPr>
                <w:bCs/>
                <w:sz w:val="20"/>
                <w:szCs w:val="20"/>
              </w:rPr>
              <w:t xml:space="preserve"> </w:t>
            </w:r>
            <w:r w:rsidRPr="009249C3">
              <w:rPr>
                <w:bCs/>
                <w:sz w:val="20"/>
                <w:szCs w:val="20"/>
              </w:rPr>
              <w:t>triangular prism for a roof etc.</w:t>
            </w:r>
          </w:p>
          <w:p w14:paraId="544B3064" w14:textId="5FEB1A68" w:rsidR="00F45EB9" w:rsidRPr="00585A9C" w:rsidRDefault="00F45EB9" w:rsidP="00F45EB9">
            <w:pPr>
              <w:pStyle w:val="ListParagraph"/>
              <w:numPr>
                <w:ilvl w:val="0"/>
                <w:numId w:val="6"/>
              </w:numPr>
              <w:rPr>
                <w:bCs/>
                <w:sz w:val="20"/>
                <w:szCs w:val="20"/>
              </w:rPr>
            </w:pPr>
            <w:r w:rsidRPr="00F45EB9">
              <w:rPr>
                <w:bCs/>
                <w:sz w:val="20"/>
                <w:szCs w:val="20"/>
              </w:rPr>
              <w:t>Understand position through words alone – for example, “The bag is under the table,” – with no pointing.</w:t>
            </w:r>
          </w:p>
        </w:tc>
      </w:tr>
      <w:tr w:rsidR="00454694" w:rsidRPr="00404CB1" w14:paraId="7D2DDC1A" w14:textId="77777777" w:rsidTr="001D51AA">
        <w:tc>
          <w:tcPr>
            <w:tcW w:w="3388" w:type="dxa"/>
          </w:tcPr>
          <w:p w14:paraId="610B48CE" w14:textId="77777777" w:rsidR="00454694" w:rsidRPr="00CC211A" w:rsidRDefault="00454694" w:rsidP="001D51AA">
            <w:pPr>
              <w:rPr>
                <w:rFonts w:cstheme="minorHAnsi"/>
                <w:sz w:val="28"/>
                <w:szCs w:val="28"/>
              </w:rPr>
            </w:pPr>
            <w:r w:rsidRPr="00CC211A">
              <w:rPr>
                <w:rFonts w:cstheme="minorHAnsi"/>
                <w:sz w:val="28"/>
                <w:szCs w:val="28"/>
              </w:rPr>
              <w:t>Understanding the World</w:t>
            </w:r>
          </w:p>
        </w:tc>
        <w:tc>
          <w:tcPr>
            <w:tcW w:w="7068" w:type="dxa"/>
          </w:tcPr>
          <w:p w14:paraId="58CDDDE7" w14:textId="77777777" w:rsidR="00585A9C" w:rsidRPr="00585A9C" w:rsidRDefault="00585A9C" w:rsidP="00585A9C">
            <w:pPr>
              <w:pStyle w:val="ListParagraph"/>
              <w:numPr>
                <w:ilvl w:val="0"/>
                <w:numId w:val="7"/>
              </w:numPr>
              <w:rPr>
                <w:rFonts w:eastAsia="Calibri" w:cstheme="minorHAnsi"/>
                <w:bCs/>
                <w:sz w:val="20"/>
                <w:szCs w:val="20"/>
                <w:lang w:eastAsia="en-GB"/>
              </w:rPr>
            </w:pPr>
            <w:r w:rsidRPr="00585A9C">
              <w:rPr>
                <w:rFonts w:eastAsia="Calibri" w:cstheme="minorHAnsi"/>
                <w:bCs/>
                <w:sz w:val="20"/>
                <w:szCs w:val="20"/>
                <w:lang w:eastAsia="en-GB"/>
              </w:rPr>
              <w:t>Ask children to bring in baby pictures from home. Compare pictures of the children as babies to now. How have they changed? What can they do now that they could not do as babies?</w:t>
            </w:r>
          </w:p>
          <w:p w14:paraId="061C0D10" w14:textId="5C5E4C6F" w:rsidR="00454694" w:rsidRPr="00F45EB9" w:rsidRDefault="00585A9C" w:rsidP="00F45EB9">
            <w:pPr>
              <w:pStyle w:val="ListParagraph"/>
              <w:numPr>
                <w:ilvl w:val="0"/>
                <w:numId w:val="7"/>
              </w:numPr>
              <w:rPr>
                <w:rFonts w:eastAsia="Calibri" w:cstheme="minorHAnsi"/>
                <w:bCs/>
                <w:sz w:val="20"/>
                <w:szCs w:val="20"/>
                <w:lang w:eastAsia="en-GB"/>
              </w:rPr>
            </w:pPr>
            <w:r w:rsidRPr="00585A9C">
              <w:rPr>
                <w:rFonts w:eastAsia="Calibri" w:cstheme="minorHAnsi"/>
                <w:bCs/>
                <w:sz w:val="20"/>
                <w:szCs w:val="20"/>
                <w:lang w:eastAsia="en-GB"/>
              </w:rPr>
              <w:t>Provide children with ink pads. Encourage them to make a fingerprint on a piece of paper. Ask the children to look at their fingerprint and compare it to their friend’s fingerprints. Can the children talk about what they notice?</w:t>
            </w:r>
          </w:p>
        </w:tc>
      </w:tr>
      <w:tr w:rsidR="00B613EC" w:rsidRPr="00404CB1" w14:paraId="7DFD44C2" w14:textId="77777777" w:rsidTr="006D4450">
        <w:tc>
          <w:tcPr>
            <w:tcW w:w="10456" w:type="dxa"/>
            <w:gridSpan w:val="2"/>
          </w:tcPr>
          <w:p w14:paraId="73AC4550" w14:textId="77777777" w:rsidR="00B613EC" w:rsidRDefault="00F45EB9" w:rsidP="00F45EB9">
            <w:pPr>
              <w:pStyle w:val="ListParagraph"/>
              <w:numPr>
                <w:ilvl w:val="0"/>
                <w:numId w:val="7"/>
              </w:numPr>
              <w:rPr>
                <w:rFonts w:eastAsia="Calibri" w:cstheme="minorHAnsi"/>
                <w:bCs/>
                <w:sz w:val="20"/>
                <w:szCs w:val="20"/>
                <w:lang w:eastAsia="en-GB"/>
              </w:rPr>
            </w:pPr>
            <w:r w:rsidRPr="00F45EB9">
              <w:rPr>
                <w:rFonts w:eastAsia="Calibri" w:cstheme="minorHAnsi"/>
                <w:bCs/>
                <w:sz w:val="20"/>
                <w:szCs w:val="20"/>
                <w:lang w:eastAsia="en-GB"/>
              </w:rPr>
              <w:t>Begin to make sense of their own life-story and family’s history.</w:t>
            </w:r>
          </w:p>
          <w:p w14:paraId="3464116D" w14:textId="3D05513D" w:rsidR="00DB1C25" w:rsidRPr="00585A9C" w:rsidRDefault="00DB1C25" w:rsidP="00DB1C25">
            <w:pPr>
              <w:pStyle w:val="ListParagraph"/>
              <w:numPr>
                <w:ilvl w:val="0"/>
                <w:numId w:val="7"/>
              </w:numPr>
              <w:rPr>
                <w:rFonts w:eastAsia="Calibri" w:cstheme="minorHAnsi"/>
                <w:bCs/>
                <w:sz w:val="20"/>
                <w:szCs w:val="20"/>
                <w:lang w:eastAsia="en-GB"/>
              </w:rPr>
            </w:pPr>
            <w:r w:rsidRPr="00DB1C25">
              <w:rPr>
                <w:rFonts w:eastAsia="Calibri" w:cstheme="minorHAnsi"/>
                <w:bCs/>
                <w:sz w:val="20"/>
                <w:szCs w:val="20"/>
                <w:lang w:eastAsia="en-GB"/>
              </w:rPr>
              <w:t>Continue developing positive attitudes about the differences between people.</w:t>
            </w:r>
          </w:p>
        </w:tc>
      </w:tr>
      <w:tr w:rsidR="00454694" w:rsidRPr="00404CB1" w14:paraId="322FA06A" w14:textId="77777777" w:rsidTr="001D51AA">
        <w:tc>
          <w:tcPr>
            <w:tcW w:w="3388" w:type="dxa"/>
          </w:tcPr>
          <w:p w14:paraId="6361C19C" w14:textId="77777777" w:rsidR="00454694" w:rsidRPr="00CC211A" w:rsidRDefault="00454694" w:rsidP="001D51AA">
            <w:pPr>
              <w:rPr>
                <w:rFonts w:cstheme="minorHAnsi"/>
                <w:sz w:val="28"/>
                <w:szCs w:val="28"/>
              </w:rPr>
            </w:pPr>
            <w:r w:rsidRPr="00CC211A">
              <w:rPr>
                <w:rFonts w:cstheme="minorHAnsi"/>
                <w:sz w:val="28"/>
                <w:szCs w:val="28"/>
              </w:rPr>
              <w:t>Expressive Arts and Design</w:t>
            </w:r>
          </w:p>
        </w:tc>
        <w:tc>
          <w:tcPr>
            <w:tcW w:w="7068" w:type="dxa"/>
          </w:tcPr>
          <w:p w14:paraId="4F3E6A40" w14:textId="77777777" w:rsidR="00585A9C" w:rsidRPr="00585A9C" w:rsidRDefault="00585A9C" w:rsidP="00585A9C">
            <w:pPr>
              <w:pStyle w:val="ListParagraph"/>
              <w:numPr>
                <w:ilvl w:val="0"/>
                <w:numId w:val="8"/>
              </w:numPr>
              <w:rPr>
                <w:bCs/>
                <w:sz w:val="20"/>
                <w:szCs w:val="20"/>
              </w:rPr>
            </w:pPr>
            <w:r w:rsidRPr="00585A9C">
              <w:rPr>
                <w:bCs/>
                <w:sz w:val="20"/>
                <w:szCs w:val="20"/>
              </w:rPr>
              <w:t xml:space="preserve">Learn a range of songs that relate to bodies, such as ‘Head, Shoulders, Knees and Toes’ and ‘The </w:t>
            </w:r>
            <w:proofErr w:type="spellStart"/>
            <w:r w:rsidRPr="00585A9C">
              <w:rPr>
                <w:bCs/>
                <w:sz w:val="20"/>
                <w:szCs w:val="20"/>
              </w:rPr>
              <w:t>Hokey</w:t>
            </w:r>
            <w:proofErr w:type="spellEnd"/>
            <w:r w:rsidRPr="00585A9C">
              <w:rPr>
                <w:bCs/>
                <w:sz w:val="20"/>
                <w:szCs w:val="20"/>
              </w:rPr>
              <w:t xml:space="preserve"> Cokey’. Sing these regularly to encourage children to learn the entire song.</w:t>
            </w:r>
          </w:p>
          <w:p w14:paraId="27D95233" w14:textId="450E2463" w:rsidR="00585A9C" w:rsidRPr="00585A9C" w:rsidRDefault="00585A9C" w:rsidP="00585A9C">
            <w:pPr>
              <w:pStyle w:val="ListParagraph"/>
              <w:numPr>
                <w:ilvl w:val="0"/>
                <w:numId w:val="8"/>
              </w:numPr>
              <w:rPr>
                <w:bCs/>
                <w:sz w:val="20"/>
                <w:szCs w:val="20"/>
              </w:rPr>
            </w:pPr>
            <w:r w:rsidRPr="00585A9C">
              <w:rPr>
                <w:bCs/>
                <w:sz w:val="20"/>
                <w:szCs w:val="20"/>
              </w:rPr>
              <w:t xml:space="preserve">Can the children draw different shapes on the faces </w:t>
            </w:r>
            <w:r>
              <w:rPr>
                <w:bCs/>
                <w:sz w:val="20"/>
                <w:szCs w:val="20"/>
              </w:rPr>
              <w:t xml:space="preserve">(Laminated) </w:t>
            </w:r>
            <w:r w:rsidRPr="00585A9C">
              <w:rPr>
                <w:bCs/>
                <w:sz w:val="20"/>
                <w:szCs w:val="20"/>
              </w:rPr>
              <w:t>to make glasses, moustaches or hair to make funny faces?</w:t>
            </w:r>
            <w:r>
              <w:rPr>
                <w:bCs/>
                <w:sz w:val="20"/>
                <w:szCs w:val="20"/>
              </w:rPr>
              <w:t xml:space="preserve"> Can they do they same with playdough?</w:t>
            </w:r>
          </w:p>
          <w:p w14:paraId="573328E5" w14:textId="77777777" w:rsidR="00585A9C" w:rsidRPr="00585A9C" w:rsidRDefault="00585A9C" w:rsidP="00585A9C">
            <w:pPr>
              <w:pStyle w:val="ListParagraph"/>
              <w:numPr>
                <w:ilvl w:val="0"/>
                <w:numId w:val="8"/>
              </w:numPr>
              <w:rPr>
                <w:bCs/>
                <w:sz w:val="20"/>
                <w:szCs w:val="20"/>
              </w:rPr>
            </w:pPr>
            <w:r w:rsidRPr="00585A9C">
              <w:rPr>
                <w:bCs/>
                <w:sz w:val="20"/>
                <w:szCs w:val="20"/>
              </w:rPr>
              <w:t>Encourage children to explore colour mixing by creating different skin tones that they need when making a painting of themselves. Display all the paintings together to create a mural.</w:t>
            </w:r>
          </w:p>
          <w:p w14:paraId="7308C30C" w14:textId="77777777" w:rsidR="00454694" w:rsidRPr="00585A9C" w:rsidRDefault="00454694" w:rsidP="001D51AA">
            <w:pPr>
              <w:pStyle w:val="ListParagraph"/>
              <w:numPr>
                <w:ilvl w:val="0"/>
                <w:numId w:val="8"/>
              </w:numPr>
              <w:rPr>
                <w:bCs/>
                <w:sz w:val="20"/>
                <w:szCs w:val="20"/>
              </w:rPr>
            </w:pPr>
          </w:p>
        </w:tc>
      </w:tr>
      <w:tr w:rsidR="00B613EC" w:rsidRPr="00404CB1" w14:paraId="6B913C8D" w14:textId="77777777" w:rsidTr="00DA773B">
        <w:tc>
          <w:tcPr>
            <w:tcW w:w="10456" w:type="dxa"/>
            <w:gridSpan w:val="2"/>
          </w:tcPr>
          <w:p w14:paraId="75801379" w14:textId="77777777" w:rsidR="00DB1C25" w:rsidRPr="00DB1C25" w:rsidRDefault="00DB1C25" w:rsidP="00DB1C25">
            <w:pPr>
              <w:pStyle w:val="ListParagraph"/>
              <w:numPr>
                <w:ilvl w:val="0"/>
                <w:numId w:val="8"/>
              </w:numPr>
              <w:rPr>
                <w:bCs/>
                <w:sz w:val="20"/>
                <w:szCs w:val="20"/>
              </w:rPr>
            </w:pPr>
            <w:r w:rsidRPr="00DB1C25">
              <w:rPr>
                <w:bCs/>
                <w:sz w:val="20"/>
                <w:szCs w:val="20"/>
              </w:rPr>
              <w:t>Remember and sing entire songs.</w:t>
            </w:r>
          </w:p>
          <w:p w14:paraId="50DE1B1F" w14:textId="39E54468" w:rsidR="00DB1C25" w:rsidRPr="00DB1C25" w:rsidRDefault="00DB1C25" w:rsidP="00DB1C25">
            <w:pPr>
              <w:pStyle w:val="ListParagraph"/>
              <w:numPr>
                <w:ilvl w:val="0"/>
                <w:numId w:val="8"/>
              </w:numPr>
              <w:rPr>
                <w:bCs/>
                <w:sz w:val="20"/>
                <w:szCs w:val="20"/>
              </w:rPr>
            </w:pPr>
            <w:r w:rsidRPr="00DB1C25">
              <w:rPr>
                <w:bCs/>
                <w:sz w:val="20"/>
                <w:szCs w:val="20"/>
              </w:rPr>
              <w:t>Sing the pitch of a tone sung by another person (‘pitch match’).</w:t>
            </w:r>
          </w:p>
          <w:p w14:paraId="25A4188B" w14:textId="47097519" w:rsidR="00DB1C25" w:rsidRPr="00DB1C25" w:rsidRDefault="00DB1C25" w:rsidP="00DB1C25">
            <w:pPr>
              <w:pStyle w:val="ListParagraph"/>
              <w:numPr>
                <w:ilvl w:val="0"/>
                <w:numId w:val="8"/>
              </w:numPr>
              <w:rPr>
                <w:bCs/>
                <w:sz w:val="20"/>
                <w:szCs w:val="20"/>
              </w:rPr>
            </w:pPr>
            <w:r w:rsidRPr="00DB1C25">
              <w:rPr>
                <w:bCs/>
                <w:sz w:val="20"/>
                <w:szCs w:val="20"/>
              </w:rPr>
              <w:t>Create closed shapes with continuous lines, and begin to use these shapes to represent objects.</w:t>
            </w:r>
          </w:p>
          <w:p w14:paraId="0E5C7147" w14:textId="77777777" w:rsidR="00B613EC" w:rsidRDefault="00DB1C25" w:rsidP="00DB1C25">
            <w:pPr>
              <w:pStyle w:val="ListParagraph"/>
              <w:numPr>
                <w:ilvl w:val="0"/>
                <w:numId w:val="8"/>
              </w:numPr>
              <w:rPr>
                <w:bCs/>
                <w:sz w:val="20"/>
                <w:szCs w:val="20"/>
              </w:rPr>
            </w:pPr>
            <w:r w:rsidRPr="00DB1C25">
              <w:rPr>
                <w:bCs/>
                <w:sz w:val="20"/>
                <w:szCs w:val="20"/>
              </w:rPr>
              <w:t>Draw with increasing complexity and detail, such as representing a face with a circle and including details</w:t>
            </w:r>
          </w:p>
          <w:p w14:paraId="6063B12F" w14:textId="4D1E7B77" w:rsidR="00DB1C25" w:rsidRPr="00585A9C" w:rsidRDefault="00DB1C25" w:rsidP="00DB1C25">
            <w:pPr>
              <w:pStyle w:val="ListParagraph"/>
              <w:numPr>
                <w:ilvl w:val="0"/>
                <w:numId w:val="8"/>
              </w:numPr>
              <w:rPr>
                <w:bCs/>
                <w:sz w:val="20"/>
                <w:szCs w:val="20"/>
              </w:rPr>
            </w:pPr>
            <w:r w:rsidRPr="00DB1C25">
              <w:rPr>
                <w:bCs/>
                <w:sz w:val="20"/>
                <w:szCs w:val="20"/>
              </w:rPr>
              <w:t>Explore colour and colour-mixing.</w:t>
            </w:r>
          </w:p>
        </w:tc>
      </w:tr>
    </w:tbl>
    <w:p w14:paraId="67BC4149" w14:textId="3C2189D3" w:rsidR="00454694" w:rsidRDefault="00454694" w:rsidP="00276DC2">
      <w:pPr>
        <w:rPr>
          <w:sz w:val="40"/>
          <w:szCs w:val="40"/>
        </w:rPr>
      </w:pPr>
    </w:p>
    <w:p w14:paraId="1F43924B" w14:textId="77777777" w:rsidR="00DB1C25" w:rsidRDefault="00DB1C25" w:rsidP="00276DC2">
      <w:pPr>
        <w:rPr>
          <w:sz w:val="40"/>
          <w:szCs w:val="40"/>
        </w:rPr>
      </w:pPr>
    </w:p>
    <w:p w14:paraId="63F08010" w14:textId="44B7E84C" w:rsidR="00C8339F" w:rsidRDefault="00C8339F" w:rsidP="00C8339F">
      <w:pPr>
        <w:jc w:val="center"/>
        <w:rPr>
          <w:rFonts w:cstheme="minorHAnsi"/>
          <w:b/>
          <w:bCs/>
          <w:sz w:val="40"/>
          <w:szCs w:val="40"/>
          <w:u w:val="single"/>
        </w:rPr>
      </w:pPr>
      <w:r w:rsidRPr="00784EDC">
        <w:rPr>
          <w:rFonts w:cstheme="minorHAnsi"/>
          <w:b/>
          <w:bCs/>
          <w:sz w:val="40"/>
          <w:szCs w:val="40"/>
          <w:u w:val="single"/>
        </w:rPr>
        <w:lastRenderedPageBreak/>
        <w:t>Autumn Term</w:t>
      </w:r>
      <w:r>
        <w:rPr>
          <w:rFonts w:cstheme="minorHAnsi"/>
          <w:b/>
          <w:bCs/>
          <w:sz w:val="40"/>
          <w:szCs w:val="40"/>
          <w:u w:val="single"/>
        </w:rPr>
        <w:t xml:space="preserve"> 2</w:t>
      </w:r>
    </w:p>
    <w:p w14:paraId="5E5790E9" w14:textId="5DB0C078" w:rsidR="00585A9C" w:rsidRPr="004859DD" w:rsidRDefault="00585A9C" w:rsidP="00C8339F">
      <w:pPr>
        <w:jc w:val="center"/>
        <w:rPr>
          <w:rFonts w:cstheme="minorHAnsi"/>
          <w:b/>
          <w:bCs/>
          <w:sz w:val="36"/>
          <w:szCs w:val="36"/>
          <w:u w:val="single"/>
        </w:rPr>
      </w:pPr>
      <w:r w:rsidRPr="004859DD">
        <w:rPr>
          <w:noProof/>
          <w:sz w:val="36"/>
          <w:szCs w:val="36"/>
        </w:rPr>
        <w:drawing>
          <wp:anchor distT="0" distB="0" distL="114300" distR="114300" simplePos="0" relativeHeight="251663360" behindDoc="1" locked="0" layoutInCell="1" allowOverlap="1" wp14:anchorId="3936EC64" wp14:editId="61E5CC30">
            <wp:simplePos x="0" y="0"/>
            <wp:positionH relativeFrom="column">
              <wp:posOffset>4225732</wp:posOffset>
            </wp:positionH>
            <wp:positionV relativeFrom="paragraph">
              <wp:posOffset>365954</wp:posOffset>
            </wp:positionV>
            <wp:extent cx="2368357" cy="1440000"/>
            <wp:effectExtent l="0" t="0" r="0" b="8255"/>
            <wp:wrapTight wrapText="bothSides">
              <wp:wrapPolygon edited="0">
                <wp:start x="0" y="0"/>
                <wp:lineTo x="0" y="21438"/>
                <wp:lineTo x="21374" y="21438"/>
                <wp:lineTo x="213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357" cy="1440000"/>
                    </a:xfrm>
                    <a:prstGeom prst="rect">
                      <a:avLst/>
                    </a:prstGeom>
                    <a:noFill/>
                  </pic:spPr>
                </pic:pic>
              </a:graphicData>
            </a:graphic>
            <wp14:sizeRelH relativeFrom="page">
              <wp14:pctWidth>0</wp14:pctWidth>
            </wp14:sizeRelH>
            <wp14:sizeRelV relativeFrom="page">
              <wp14:pctHeight>0</wp14:pctHeight>
            </wp14:sizeRelV>
          </wp:anchor>
        </w:drawing>
      </w:r>
    </w:p>
    <w:p w14:paraId="3DF48470" w14:textId="363656E8" w:rsidR="00585A9C" w:rsidRDefault="00585A9C" w:rsidP="00C8339F">
      <w:pPr>
        <w:jc w:val="center"/>
        <w:rPr>
          <w:sz w:val="40"/>
          <w:szCs w:val="40"/>
        </w:rPr>
      </w:pPr>
    </w:p>
    <w:p w14:paraId="5AD6A28F" w14:textId="77777777" w:rsidR="00585A9C" w:rsidRDefault="00CC211A" w:rsidP="00276DC2">
      <w:pPr>
        <w:rPr>
          <w:sz w:val="40"/>
          <w:szCs w:val="40"/>
        </w:rPr>
      </w:pPr>
      <w:r w:rsidRPr="00CC211A">
        <w:rPr>
          <w:sz w:val="40"/>
          <w:szCs w:val="40"/>
        </w:rPr>
        <w:t xml:space="preserve">Who goes woof? </w:t>
      </w:r>
    </w:p>
    <w:p w14:paraId="76C019BE" w14:textId="77272562" w:rsidR="004E5822" w:rsidRDefault="00CC211A" w:rsidP="00276DC2">
      <w:pPr>
        <w:rPr>
          <w:sz w:val="40"/>
          <w:szCs w:val="40"/>
        </w:rPr>
      </w:pPr>
      <w:r w:rsidRPr="00CC211A">
        <w:rPr>
          <w:sz w:val="40"/>
          <w:szCs w:val="40"/>
        </w:rPr>
        <w:t>(Pets &amp; other animals on the Farm)</w:t>
      </w:r>
    </w:p>
    <w:p w14:paraId="0A63ABBE" w14:textId="5336BB7B" w:rsidR="00C8339F" w:rsidRDefault="00C8339F" w:rsidP="00FC410F">
      <w:pPr>
        <w:spacing w:after="0"/>
        <w:rPr>
          <w:rFonts w:cstheme="minorHAnsi"/>
          <w:b/>
          <w:bCs/>
          <w:sz w:val="40"/>
          <w:szCs w:val="40"/>
          <w:u w:val="single"/>
        </w:rPr>
      </w:pPr>
    </w:p>
    <w:tbl>
      <w:tblPr>
        <w:tblStyle w:val="TableGrid"/>
        <w:tblW w:w="0" w:type="auto"/>
        <w:tblLook w:val="04A0" w:firstRow="1" w:lastRow="0" w:firstColumn="1" w:lastColumn="0" w:noHBand="0" w:noVBand="1"/>
      </w:tblPr>
      <w:tblGrid>
        <w:gridCol w:w="3388"/>
        <w:gridCol w:w="7068"/>
      </w:tblGrid>
      <w:tr w:rsidR="00FC410F" w:rsidRPr="00404CB1" w14:paraId="0340642D" w14:textId="77777777" w:rsidTr="001D51AA">
        <w:tc>
          <w:tcPr>
            <w:tcW w:w="3388" w:type="dxa"/>
          </w:tcPr>
          <w:p w14:paraId="5BB1D2CF" w14:textId="77777777" w:rsidR="00FC410F" w:rsidRPr="00CC211A" w:rsidRDefault="00FC410F" w:rsidP="001D51AA">
            <w:pPr>
              <w:rPr>
                <w:rFonts w:cstheme="minorHAnsi"/>
                <w:sz w:val="28"/>
                <w:szCs w:val="28"/>
              </w:rPr>
            </w:pPr>
            <w:r w:rsidRPr="00CC211A">
              <w:rPr>
                <w:rFonts w:eastAsia="Calibri" w:cstheme="minorHAnsi"/>
                <w:sz w:val="28"/>
                <w:szCs w:val="28"/>
                <w:lang w:eastAsia="en-GB"/>
              </w:rPr>
              <w:t xml:space="preserve">Communication and Language </w:t>
            </w:r>
          </w:p>
        </w:tc>
        <w:tc>
          <w:tcPr>
            <w:tcW w:w="7068" w:type="dxa"/>
          </w:tcPr>
          <w:p w14:paraId="2FCD967C" w14:textId="77777777" w:rsidR="004F003B" w:rsidRPr="004F003B" w:rsidRDefault="004F003B" w:rsidP="004F003B">
            <w:pPr>
              <w:pStyle w:val="ListParagraph"/>
              <w:numPr>
                <w:ilvl w:val="0"/>
                <w:numId w:val="3"/>
              </w:numPr>
              <w:rPr>
                <w:b/>
                <w:bCs/>
                <w:sz w:val="20"/>
                <w:szCs w:val="20"/>
              </w:rPr>
            </w:pPr>
            <w:r w:rsidRPr="004F003B">
              <w:rPr>
                <w:bCs/>
                <w:sz w:val="20"/>
                <w:szCs w:val="20"/>
              </w:rPr>
              <w:t xml:space="preserve">Encourage children to talk about and name different types of pets. Introduce new vocabulary for children to use, such as the names of different types of pets and adjectives. </w:t>
            </w:r>
          </w:p>
          <w:p w14:paraId="7D12F2E1" w14:textId="477266EB" w:rsidR="004F003B" w:rsidRPr="004F003B" w:rsidRDefault="004F003B" w:rsidP="004F003B">
            <w:pPr>
              <w:pStyle w:val="ListParagraph"/>
              <w:numPr>
                <w:ilvl w:val="0"/>
                <w:numId w:val="3"/>
              </w:numPr>
              <w:rPr>
                <w:b/>
                <w:bCs/>
                <w:sz w:val="20"/>
                <w:szCs w:val="20"/>
              </w:rPr>
            </w:pPr>
            <w:r w:rsidRPr="004F003B">
              <w:rPr>
                <w:bCs/>
                <w:sz w:val="20"/>
                <w:szCs w:val="20"/>
              </w:rPr>
              <w:t xml:space="preserve">Play a describing game using photos of the children’s pets or </w:t>
            </w:r>
            <w:hyperlink r:id="rId10">
              <w:r w:rsidRPr="004F003B">
                <w:rPr>
                  <w:rStyle w:val="Hyperlink"/>
                  <w:bCs/>
                  <w:color w:val="auto"/>
                  <w:sz w:val="20"/>
                  <w:szCs w:val="20"/>
                  <w:u w:val="none"/>
                </w:rPr>
                <w:t>Pet Photos</w:t>
              </w:r>
            </w:hyperlink>
            <w:r w:rsidRPr="004F003B">
              <w:rPr>
                <w:bCs/>
                <w:sz w:val="20"/>
                <w:szCs w:val="20"/>
              </w:rPr>
              <w:t xml:space="preserve">. Say a sentence describing one of the animals for children to identify. Then, invite children to say a sentence of four to six words to describe one of the animals for others to identify. </w:t>
            </w:r>
          </w:p>
          <w:p w14:paraId="749495B6" w14:textId="26AB758C" w:rsidR="00FC410F" w:rsidRPr="004F003B" w:rsidRDefault="004F003B" w:rsidP="004F003B">
            <w:pPr>
              <w:pStyle w:val="ListParagraph"/>
              <w:numPr>
                <w:ilvl w:val="0"/>
                <w:numId w:val="3"/>
              </w:numPr>
              <w:rPr>
                <w:b/>
                <w:bCs/>
                <w:sz w:val="20"/>
                <w:szCs w:val="20"/>
              </w:rPr>
            </w:pPr>
            <w:r w:rsidRPr="004F003B">
              <w:rPr>
                <w:bCs/>
                <w:sz w:val="20"/>
                <w:szCs w:val="20"/>
              </w:rPr>
              <w:t>Set up a pet show using soft toys. Invite children to talk about the different pets, describe them and use talk to organise themselves and their play. Can they say which pet should win a prize in the show and why?</w:t>
            </w:r>
          </w:p>
        </w:tc>
      </w:tr>
      <w:tr w:rsidR="00DB1C25" w:rsidRPr="00404CB1" w14:paraId="4B44428F" w14:textId="77777777" w:rsidTr="008022C0">
        <w:tc>
          <w:tcPr>
            <w:tcW w:w="10456" w:type="dxa"/>
            <w:gridSpan w:val="2"/>
          </w:tcPr>
          <w:p w14:paraId="4A9D48E3" w14:textId="77777777" w:rsidR="00DB1C25" w:rsidRPr="00DB1C25" w:rsidRDefault="00DB1C25" w:rsidP="00DB1C25">
            <w:pPr>
              <w:pStyle w:val="ListParagraph"/>
              <w:numPr>
                <w:ilvl w:val="0"/>
                <w:numId w:val="3"/>
              </w:numPr>
              <w:rPr>
                <w:bCs/>
                <w:sz w:val="20"/>
                <w:szCs w:val="20"/>
              </w:rPr>
            </w:pPr>
            <w:r w:rsidRPr="00DB1C25">
              <w:rPr>
                <w:bCs/>
                <w:sz w:val="20"/>
                <w:szCs w:val="20"/>
              </w:rPr>
              <w:t>Be able to express a point of view and to debate when they disagree with an adult or a friend, using words as well as actions.</w:t>
            </w:r>
          </w:p>
          <w:p w14:paraId="0F02166B" w14:textId="77777777" w:rsidR="00DB1C25" w:rsidRPr="00DB1C25" w:rsidRDefault="00DB1C25" w:rsidP="00DB1C25">
            <w:pPr>
              <w:pStyle w:val="ListParagraph"/>
              <w:numPr>
                <w:ilvl w:val="0"/>
                <w:numId w:val="3"/>
              </w:numPr>
              <w:rPr>
                <w:bCs/>
                <w:sz w:val="20"/>
                <w:szCs w:val="20"/>
              </w:rPr>
            </w:pPr>
            <w:r w:rsidRPr="00DB1C25">
              <w:rPr>
                <w:bCs/>
                <w:sz w:val="20"/>
                <w:szCs w:val="20"/>
              </w:rPr>
              <w:t>Start a conversation with an adult or a friend and continue it for many turns.</w:t>
            </w:r>
          </w:p>
          <w:p w14:paraId="5585A6B8" w14:textId="77777777" w:rsidR="00DB1C25" w:rsidRDefault="00DB1C25" w:rsidP="00DB1C25">
            <w:pPr>
              <w:pStyle w:val="ListParagraph"/>
              <w:numPr>
                <w:ilvl w:val="0"/>
                <w:numId w:val="3"/>
              </w:numPr>
              <w:rPr>
                <w:bCs/>
                <w:sz w:val="20"/>
                <w:szCs w:val="20"/>
              </w:rPr>
            </w:pPr>
            <w:r w:rsidRPr="00DB1C25">
              <w:rPr>
                <w:bCs/>
                <w:sz w:val="20"/>
                <w:szCs w:val="20"/>
              </w:rPr>
              <w:t>Use talk to organise themselves and their play: “Let’s go on a bus... you sit there... I’ll be the driver.”</w:t>
            </w:r>
          </w:p>
          <w:p w14:paraId="18CB1CDB" w14:textId="77777777" w:rsidR="00DB1C25" w:rsidRPr="00DB1C25" w:rsidRDefault="00DB1C25" w:rsidP="00DB1C25">
            <w:pPr>
              <w:pStyle w:val="ListParagraph"/>
              <w:numPr>
                <w:ilvl w:val="0"/>
                <w:numId w:val="3"/>
              </w:numPr>
              <w:rPr>
                <w:bCs/>
                <w:sz w:val="20"/>
                <w:szCs w:val="20"/>
              </w:rPr>
            </w:pPr>
            <w:r w:rsidRPr="00DB1C25">
              <w:rPr>
                <w:bCs/>
                <w:sz w:val="20"/>
                <w:szCs w:val="20"/>
              </w:rPr>
              <w:t>Use a wider range of vocabulary.</w:t>
            </w:r>
          </w:p>
          <w:p w14:paraId="0CDE67E4" w14:textId="706215D6" w:rsidR="00DB1C25" w:rsidRPr="00DB1C25" w:rsidRDefault="00DB1C25" w:rsidP="00DB1C25">
            <w:pPr>
              <w:pStyle w:val="ListParagraph"/>
              <w:numPr>
                <w:ilvl w:val="0"/>
                <w:numId w:val="3"/>
              </w:numPr>
              <w:rPr>
                <w:bCs/>
                <w:sz w:val="20"/>
                <w:szCs w:val="20"/>
              </w:rPr>
            </w:pPr>
            <w:r w:rsidRPr="00DB1C25">
              <w:rPr>
                <w:bCs/>
                <w:sz w:val="20"/>
                <w:szCs w:val="20"/>
              </w:rPr>
              <w:t>Understand a question or instruction that has two parts, such as “Get your coat and wait at the door”.</w:t>
            </w:r>
          </w:p>
        </w:tc>
      </w:tr>
      <w:tr w:rsidR="00FC410F" w:rsidRPr="00404CB1" w14:paraId="1BE2ADA7" w14:textId="77777777" w:rsidTr="001D51AA">
        <w:tc>
          <w:tcPr>
            <w:tcW w:w="3388" w:type="dxa"/>
          </w:tcPr>
          <w:p w14:paraId="584FCBF7" w14:textId="77777777" w:rsidR="00FC410F" w:rsidRPr="00CC211A" w:rsidRDefault="00FC410F" w:rsidP="001D51AA">
            <w:pPr>
              <w:rPr>
                <w:rFonts w:cstheme="minorHAnsi"/>
                <w:sz w:val="28"/>
                <w:szCs w:val="28"/>
              </w:rPr>
            </w:pPr>
            <w:r w:rsidRPr="00CC211A">
              <w:rPr>
                <w:rFonts w:cstheme="minorHAnsi"/>
                <w:sz w:val="28"/>
                <w:szCs w:val="28"/>
              </w:rPr>
              <w:t>Personal, Social and Emotional Development</w:t>
            </w:r>
          </w:p>
        </w:tc>
        <w:tc>
          <w:tcPr>
            <w:tcW w:w="7068" w:type="dxa"/>
          </w:tcPr>
          <w:p w14:paraId="7BD07D4D" w14:textId="77777777" w:rsidR="004F003B" w:rsidRPr="004F003B" w:rsidRDefault="004F003B" w:rsidP="004F003B">
            <w:pPr>
              <w:pStyle w:val="ListParagraph"/>
              <w:numPr>
                <w:ilvl w:val="0"/>
                <w:numId w:val="4"/>
              </w:numPr>
              <w:rPr>
                <w:bCs/>
                <w:sz w:val="20"/>
                <w:szCs w:val="20"/>
              </w:rPr>
            </w:pPr>
            <w:r w:rsidRPr="004F003B">
              <w:rPr>
                <w:bCs/>
                <w:sz w:val="20"/>
                <w:szCs w:val="20"/>
              </w:rPr>
              <w:t>Have a soft toy pet, such as a puppy or a kitten, ‘visit’ the setting. Tell the children that it is feeling sad and worried. How can the children help? What could they do to help the pet feel safe and happy?</w:t>
            </w:r>
          </w:p>
          <w:p w14:paraId="0863FC78" w14:textId="77777777" w:rsidR="004F003B" w:rsidRPr="004F003B" w:rsidRDefault="004F003B" w:rsidP="004F003B">
            <w:pPr>
              <w:pStyle w:val="ListParagraph"/>
              <w:numPr>
                <w:ilvl w:val="0"/>
                <w:numId w:val="4"/>
              </w:numPr>
              <w:rPr>
                <w:bCs/>
                <w:sz w:val="20"/>
                <w:szCs w:val="20"/>
              </w:rPr>
            </w:pPr>
            <w:r w:rsidRPr="004F003B">
              <w:rPr>
                <w:bCs/>
                <w:sz w:val="20"/>
                <w:szCs w:val="20"/>
              </w:rPr>
              <w:t xml:space="preserve">Set up a role-play vet’s surgery. Encourage the children to play together, extending and elaborating ideas about how to look after the animals. </w:t>
            </w:r>
          </w:p>
          <w:p w14:paraId="7ED9470E" w14:textId="77777777" w:rsidR="004F003B" w:rsidRPr="004F003B" w:rsidRDefault="004F003B" w:rsidP="004F003B">
            <w:pPr>
              <w:pStyle w:val="ListParagraph"/>
              <w:numPr>
                <w:ilvl w:val="0"/>
                <w:numId w:val="4"/>
              </w:numPr>
              <w:rPr>
                <w:bCs/>
                <w:sz w:val="20"/>
                <w:szCs w:val="20"/>
              </w:rPr>
            </w:pPr>
            <w:r w:rsidRPr="004F003B">
              <w:rPr>
                <w:bCs/>
                <w:sz w:val="20"/>
                <w:szCs w:val="20"/>
              </w:rPr>
              <w:t xml:space="preserve">Provide a range of soft toy pets, empty cardboard packaging and construction toys. Encourage children to work together to build homes for the different animals. Can they select and use the resources to build a home for each animal’s needs? </w:t>
            </w:r>
          </w:p>
          <w:p w14:paraId="651619A5" w14:textId="6C19E1EB" w:rsidR="004F003B" w:rsidRPr="00DB1C25" w:rsidRDefault="004F003B" w:rsidP="00DB1C25">
            <w:pPr>
              <w:pStyle w:val="ListParagraph"/>
              <w:numPr>
                <w:ilvl w:val="0"/>
                <w:numId w:val="4"/>
              </w:numPr>
              <w:rPr>
                <w:bCs/>
                <w:sz w:val="20"/>
                <w:szCs w:val="20"/>
              </w:rPr>
            </w:pPr>
            <w:r w:rsidRPr="004F003B">
              <w:rPr>
                <w:bCs/>
                <w:sz w:val="20"/>
                <w:szCs w:val="20"/>
              </w:rPr>
              <w:t>Encourage children to develop their sense of membership as part of the community by talking about local animal charities or animal shelters. The children could send pictures, letters or cards to them. They could also have a fundraising day to raise money.</w:t>
            </w:r>
          </w:p>
        </w:tc>
      </w:tr>
      <w:tr w:rsidR="00DB1C25" w:rsidRPr="00404CB1" w14:paraId="5E7994A2" w14:textId="77777777" w:rsidTr="008C189B">
        <w:tc>
          <w:tcPr>
            <w:tcW w:w="10456" w:type="dxa"/>
            <w:gridSpan w:val="2"/>
          </w:tcPr>
          <w:p w14:paraId="28719F4C" w14:textId="77777777" w:rsidR="00DB1C25" w:rsidRPr="00DB1C25" w:rsidRDefault="00DB1C25" w:rsidP="00DB1C25">
            <w:pPr>
              <w:pStyle w:val="ListParagraph"/>
              <w:numPr>
                <w:ilvl w:val="0"/>
                <w:numId w:val="4"/>
              </w:numPr>
              <w:rPr>
                <w:bCs/>
                <w:sz w:val="20"/>
                <w:szCs w:val="20"/>
              </w:rPr>
            </w:pPr>
            <w:r w:rsidRPr="00DB1C25">
              <w:rPr>
                <w:bCs/>
                <w:sz w:val="20"/>
                <w:szCs w:val="20"/>
              </w:rPr>
              <w:t>Select and use activities and resources, with help when needed. This helps them to achieve a goal they have chosen, or one which is suggested to them.</w:t>
            </w:r>
          </w:p>
          <w:p w14:paraId="58C6D22B" w14:textId="14B294CB" w:rsidR="00DB1C25" w:rsidRPr="00DB1C25" w:rsidRDefault="00DB1C25" w:rsidP="00DB1C25">
            <w:pPr>
              <w:pStyle w:val="ListParagraph"/>
              <w:numPr>
                <w:ilvl w:val="0"/>
                <w:numId w:val="4"/>
              </w:numPr>
              <w:rPr>
                <w:bCs/>
                <w:sz w:val="20"/>
                <w:szCs w:val="20"/>
              </w:rPr>
            </w:pPr>
            <w:r w:rsidRPr="00DB1C25">
              <w:rPr>
                <w:bCs/>
                <w:sz w:val="20"/>
                <w:szCs w:val="20"/>
              </w:rPr>
              <w:t>Develop their sense of responsibility and membership of a community.</w:t>
            </w:r>
          </w:p>
        </w:tc>
      </w:tr>
      <w:tr w:rsidR="00FC410F" w:rsidRPr="00404CB1" w14:paraId="5E44CDD1" w14:textId="77777777" w:rsidTr="001D51AA">
        <w:tc>
          <w:tcPr>
            <w:tcW w:w="3388" w:type="dxa"/>
          </w:tcPr>
          <w:p w14:paraId="622CA9EC" w14:textId="77777777" w:rsidR="00FC410F" w:rsidRPr="00CC211A" w:rsidRDefault="00FC410F" w:rsidP="001D51AA">
            <w:pPr>
              <w:rPr>
                <w:rFonts w:cstheme="minorHAnsi"/>
                <w:sz w:val="28"/>
                <w:szCs w:val="28"/>
              </w:rPr>
            </w:pPr>
            <w:r w:rsidRPr="00CC211A">
              <w:rPr>
                <w:rFonts w:eastAsia="Calibri" w:cstheme="minorHAnsi"/>
                <w:sz w:val="28"/>
                <w:szCs w:val="28"/>
                <w:lang w:eastAsia="en-GB"/>
              </w:rPr>
              <w:t>Physical Development</w:t>
            </w:r>
          </w:p>
        </w:tc>
        <w:tc>
          <w:tcPr>
            <w:tcW w:w="7068" w:type="dxa"/>
          </w:tcPr>
          <w:p w14:paraId="4311A178" w14:textId="77777777" w:rsidR="004F003B" w:rsidRPr="004F003B" w:rsidRDefault="004F003B" w:rsidP="004F003B">
            <w:pPr>
              <w:pStyle w:val="ListParagraph"/>
              <w:numPr>
                <w:ilvl w:val="0"/>
                <w:numId w:val="5"/>
              </w:numPr>
              <w:rPr>
                <w:bCs/>
                <w:sz w:val="20"/>
                <w:szCs w:val="20"/>
              </w:rPr>
            </w:pPr>
            <w:r w:rsidRPr="004F003B">
              <w:rPr>
                <w:bCs/>
                <w:sz w:val="20"/>
                <w:szCs w:val="20"/>
              </w:rPr>
              <w:t xml:space="preserve">Invite children to explore different movements and balancing by playing a pet-themed movement game. Say the name of a pet and encourage children to move around a large space like that animal. </w:t>
            </w:r>
          </w:p>
          <w:p w14:paraId="166C4F10" w14:textId="704E236E" w:rsidR="004F003B" w:rsidRPr="004F003B" w:rsidRDefault="004F003B" w:rsidP="004F003B">
            <w:pPr>
              <w:pStyle w:val="ListParagraph"/>
              <w:numPr>
                <w:ilvl w:val="0"/>
                <w:numId w:val="5"/>
              </w:numPr>
              <w:rPr>
                <w:bCs/>
                <w:sz w:val="20"/>
                <w:szCs w:val="20"/>
              </w:rPr>
            </w:pPr>
            <w:r w:rsidRPr="004F003B">
              <w:rPr>
                <w:bCs/>
                <w:sz w:val="20"/>
                <w:szCs w:val="20"/>
              </w:rPr>
              <w:t xml:space="preserve">Provide paper cut-outs of for example dogs. Invite children to give the dogs some spots by using large tweezers to place pom-poms onto the cut-outs. </w:t>
            </w:r>
          </w:p>
          <w:p w14:paraId="040C1315" w14:textId="5421E3D1" w:rsidR="00FC410F" w:rsidRPr="004F003B" w:rsidRDefault="004F003B" w:rsidP="004F003B">
            <w:pPr>
              <w:pStyle w:val="ListParagraph"/>
              <w:numPr>
                <w:ilvl w:val="0"/>
                <w:numId w:val="5"/>
              </w:numPr>
              <w:rPr>
                <w:sz w:val="20"/>
                <w:szCs w:val="20"/>
              </w:rPr>
            </w:pPr>
            <w:r w:rsidRPr="004F003B">
              <w:rPr>
                <w:bCs/>
                <w:sz w:val="20"/>
                <w:szCs w:val="20"/>
              </w:rPr>
              <w:t xml:space="preserve">Children can practise using scissors to make snips into the top of a cardboard tube. The tubes can then be decorated to look like parrots or </w:t>
            </w:r>
            <w:r w:rsidRPr="004F003B">
              <w:rPr>
                <w:bCs/>
                <w:sz w:val="20"/>
                <w:szCs w:val="20"/>
              </w:rPr>
              <w:lastRenderedPageBreak/>
              <w:t>cockatoos. Children could make snips into ovals of paper for the tail and wings too.</w:t>
            </w:r>
          </w:p>
        </w:tc>
      </w:tr>
      <w:tr w:rsidR="00DB1C25" w:rsidRPr="00404CB1" w14:paraId="6A09EF0E" w14:textId="77777777" w:rsidTr="00DD12A0">
        <w:tc>
          <w:tcPr>
            <w:tcW w:w="10456" w:type="dxa"/>
            <w:gridSpan w:val="2"/>
          </w:tcPr>
          <w:p w14:paraId="2A05C9A9" w14:textId="77777777" w:rsidR="00DB1C25" w:rsidRPr="00DB1C25" w:rsidRDefault="00DB1C25" w:rsidP="00DB1C25">
            <w:pPr>
              <w:pStyle w:val="ListParagraph"/>
              <w:numPr>
                <w:ilvl w:val="0"/>
                <w:numId w:val="5"/>
              </w:numPr>
              <w:rPr>
                <w:bCs/>
                <w:sz w:val="20"/>
                <w:szCs w:val="20"/>
              </w:rPr>
            </w:pPr>
            <w:r w:rsidRPr="00DB1C25">
              <w:rPr>
                <w:bCs/>
                <w:sz w:val="20"/>
                <w:szCs w:val="20"/>
              </w:rPr>
              <w:lastRenderedPageBreak/>
              <w:t>Continue to develop their movement, balancing, riding (scooters, trikes and bikes) and ball skills.</w:t>
            </w:r>
          </w:p>
          <w:p w14:paraId="5D964CB7" w14:textId="24503783" w:rsidR="00DB1C25" w:rsidRPr="00DB1C25" w:rsidRDefault="00DB1C25" w:rsidP="00DB1C25">
            <w:pPr>
              <w:pStyle w:val="ListParagraph"/>
              <w:numPr>
                <w:ilvl w:val="0"/>
                <w:numId w:val="5"/>
              </w:numPr>
              <w:rPr>
                <w:bCs/>
                <w:sz w:val="20"/>
                <w:szCs w:val="20"/>
              </w:rPr>
            </w:pPr>
            <w:r w:rsidRPr="00DB1C25">
              <w:rPr>
                <w:bCs/>
                <w:sz w:val="20"/>
                <w:szCs w:val="20"/>
              </w:rPr>
              <w:t>Use one-handed tools and equipment, for example, making snips in paper with scissors.</w:t>
            </w:r>
          </w:p>
        </w:tc>
      </w:tr>
      <w:tr w:rsidR="00FC410F" w:rsidRPr="00404CB1" w14:paraId="6F5B0329" w14:textId="77777777" w:rsidTr="001D51AA">
        <w:tc>
          <w:tcPr>
            <w:tcW w:w="3388" w:type="dxa"/>
          </w:tcPr>
          <w:p w14:paraId="1098BCD0" w14:textId="77777777" w:rsidR="00FC410F" w:rsidRPr="00CC211A" w:rsidRDefault="00FC410F" w:rsidP="001D51AA">
            <w:pPr>
              <w:rPr>
                <w:rFonts w:cstheme="minorHAnsi"/>
                <w:sz w:val="28"/>
                <w:szCs w:val="28"/>
              </w:rPr>
            </w:pPr>
            <w:r w:rsidRPr="00CC211A">
              <w:rPr>
                <w:rFonts w:eastAsia="Calibri" w:cstheme="minorHAnsi"/>
                <w:sz w:val="28"/>
                <w:szCs w:val="28"/>
                <w:lang w:eastAsia="en-GB"/>
              </w:rPr>
              <w:t>Literacy</w:t>
            </w:r>
          </w:p>
        </w:tc>
        <w:tc>
          <w:tcPr>
            <w:tcW w:w="7068" w:type="dxa"/>
          </w:tcPr>
          <w:p w14:paraId="3F56A978" w14:textId="77777777" w:rsidR="004F003B" w:rsidRPr="004F003B" w:rsidRDefault="004F003B" w:rsidP="004F003B">
            <w:pPr>
              <w:pStyle w:val="ListParagraph"/>
              <w:numPr>
                <w:ilvl w:val="0"/>
                <w:numId w:val="5"/>
              </w:numPr>
              <w:rPr>
                <w:b/>
                <w:bCs/>
                <w:sz w:val="20"/>
                <w:szCs w:val="20"/>
              </w:rPr>
            </w:pPr>
            <w:r w:rsidRPr="004F003B">
              <w:rPr>
                <w:bCs/>
                <w:sz w:val="20"/>
                <w:szCs w:val="20"/>
              </w:rPr>
              <w:t>Encourage children to use their knowledge of print and letters in their early writing to write a list of animals that they might see in a pet shop.</w:t>
            </w:r>
          </w:p>
          <w:p w14:paraId="7AB027D9" w14:textId="3447CBFD" w:rsidR="004F003B" w:rsidRPr="004F003B" w:rsidRDefault="004F003B" w:rsidP="004F003B">
            <w:pPr>
              <w:pStyle w:val="ListParagraph"/>
              <w:numPr>
                <w:ilvl w:val="0"/>
                <w:numId w:val="5"/>
              </w:numPr>
              <w:rPr>
                <w:b/>
                <w:bCs/>
                <w:sz w:val="20"/>
                <w:szCs w:val="20"/>
              </w:rPr>
            </w:pPr>
            <w:r w:rsidRPr="004F003B">
              <w:rPr>
                <w:bCs/>
                <w:sz w:val="20"/>
                <w:szCs w:val="20"/>
              </w:rPr>
              <w:t xml:space="preserve">Can they find a rhyming word for each type of pet? </w:t>
            </w:r>
          </w:p>
          <w:p w14:paraId="105A32C9" w14:textId="52F5A611" w:rsidR="00FC410F" w:rsidRPr="004F003B" w:rsidRDefault="004F003B" w:rsidP="004F003B">
            <w:pPr>
              <w:pStyle w:val="ListParagraph"/>
              <w:numPr>
                <w:ilvl w:val="0"/>
                <w:numId w:val="5"/>
              </w:numPr>
              <w:rPr>
                <w:sz w:val="20"/>
                <w:szCs w:val="20"/>
              </w:rPr>
            </w:pPr>
            <w:r w:rsidRPr="004F003B">
              <w:rPr>
                <w:bCs/>
                <w:sz w:val="20"/>
                <w:szCs w:val="20"/>
              </w:rPr>
              <w:t>Alliteration game – Coco the cat always names her kittens starting with the same letter. Invite children to group kittens by the initial sound in their name.</w:t>
            </w:r>
          </w:p>
        </w:tc>
      </w:tr>
      <w:tr w:rsidR="00DB1C25" w:rsidRPr="00404CB1" w14:paraId="045B2105" w14:textId="77777777" w:rsidTr="00800945">
        <w:tc>
          <w:tcPr>
            <w:tcW w:w="10456" w:type="dxa"/>
            <w:gridSpan w:val="2"/>
          </w:tcPr>
          <w:p w14:paraId="42DB89BC" w14:textId="4C3B2CD5" w:rsidR="00DB1C25" w:rsidRPr="004859DD" w:rsidRDefault="00DB1C25" w:rsidP="004859DD">
            <w:pPr>
              <w:pStyle w:val="ListParagraph"/>
              <w:numPr>
                <w:ilvl w:val="0"/>
                <w:numId w:val="5"/>
              </w:numPr>
              <w:rPr>
                <w:bCs/>
                <w:sz w:val="20"/>
                <w:szCs w:val="20"/>
              </w:rPr>
            </w:pPr>
            <w:r w:rsidRPr="00DB1C25">
              <w:rPr>
                <w:bCs/>
                <w:sz w:val="20"/>
                <w:szCs w:val="20"/>
              </w:rPr>
              <w:t>Develop their phonological awareness, so that they can:</w:t>
            </w:r>
            <w:r w:rsidR="004859DD">
              <w:rPr>
                <w:bCs/>
                <w:sz w:val="20"/>
                <w:szCs w:val="20"/>
              </w:rPr>
              <w:t xml:space="preserve"> </w:t>
            </w:r>
            <w:r w:rsidRPr="004859DD">
              <w:rPr>
                <w:bCs/>
                <w:sz w:val="20"/>
                <w:szCs w:val="20"/>
              </w:rPr>
              <w:t>spot and suggest rhymes</w:t>
            </w:r>
            <w:r w:rsidR="004859DD">
              <w:rPr>
                <w:bCs/>
                <w:sz w:val="20"/>
                <w:szCs w:val="20"/>
              </w:rPr>
              <w:t xml:space="preserve"> </w:t>
            </w:r>
            <w:r w:rsidRPr="004859DD">
              <w:rPr>
                <w:bCs/>
                <w:sz w:val="20"/>
                <w:szCs w:val="20"/>
              </w:rPr>
              <w:t>count or clap syllables in a word</w:t>
            </w:r>
          </w:p>
          <w:p w14:paraId="175EC73C" w14:textId="77777777" w:rsidR="00DB1C25" w:rsidRDefault="00DB1C25" w:rsidP="004859DD">
            <w:pPr>
              <w:pStyle w:val="ListParagraph"/>
              <w:rPr>
                <w:bCs/>
                <w:sz w:val="20"/>
                <w:szCs w:val="20"/>
              </w:rPr>
            </w:pPr>
            <w:r w:rsidRPr="00DB1C25">
              <w:rPr>
                <w:bCs/>
                <w:sz w:val="20"/>
                <w:szCs w:val="20"/>
              </w:rPr>
              <w:t>recognise words with the same initial sound, such as money and mother</w:t>
            </w:r>
            <w:r w:rsidR="004859DD">
              <w:rPr>
                <w:bCs/>
                <w:sz w:val="20"/>
                <w:szCs w:val="20"/>
              </w:rPr>
              <w:t>.</w:t>
            </w:r>
          </w:p>
          <w:p w14:paraId="36841660" w14:textId="1387EB92" w:rsidR="004859DD" w:rsidRPr="004F003B" w:rsidRDefault="004859DD" w:rsidP="004859DD">
            <w:pPr>
              <w:pStyle w:val="ListParagraph"/>
              <w:numPr>
                <w:ilvl w:val="0"/>
                <w:numId w:val="5"/>
              </w:numPr>
              <w:rPr>
                <w:bCs/>
                <w:sz w:val="20"/>
                <w:szCs w:val="20"/>
              </w:rPr>
            </w:pPr>
            <w:r w:rsidRPr="004859DD">
              <w:rPr>
                <w:bCs/>
                <w:sz w:val="20"/>
                <w:szCs w:val="20"/>
              </w:rPr>
              <w:t>Write some letters accurately.</w:t>
            </w:r>
          </w:p>
        </w:tc>
      </w:tr>
      <w:tr w:rsidR="00FC410F" w:rsidRPr="00404CB1" w14:paraId="57D65C75" w14:textId="77777777" w:rsidTr="001D51AA">
        <w:tc>
          <w:tcPr>
            <w:tcW w:w="3388" w:type="dxa"/>
          </w:tcPr>
          <w:p w14:paraId="11953A4D" w14:textId="77777777" w:rsidR="00FC410F" w:rsidRPr="00CC211A" w:rsidRDefault="00FC410F" w:rsidP="001D51AA">
            <w:pPr>
              <w:rPr>
                <w:rFonts w:cstheme="minorHAnsi"/>
                <w:sz w:val="28"/>
                <w:szCs w:val="28"/>
              </w:rPr>
            </w:pPr>
            <w:r w:rsidRPr="00CC211A">
              <w:rPr>
                <w:rFonts w:cstheme="minorHAnsi"/>
                <w:sz w:val="28"/>
                <w:szCs w:val="28"/>
              </w:rPr>
              <w:t>Mathematics</w:t>
            </w:r>
          </w:p>
        </w:tc>
        <w:tc>
          <w:tcPr>
            <w:tcW w:w="7068" w:type="dxa"/>
          </w:tcPr>
          <w:p w14:paraId="425E47FE" w14:textId="77777777" w:rsidR="004F003B" w:rsidRPr="004F003B" w:rsidRDefault="004F003B" w:rsidP="004F003B">
            <w:pPr>
              <w:pStyle w:val="ListParagraph"/>
              <w:numPr>
                <w:ilvl w:val="0"/>
                <w:numId w:val="6"/>
              </w:numPr>
              <w:rPr>
                <w:bCs/>
                <w:sz w:val="20"/>
                <w:szCs w:val="20"/>
              </w:rPr>
            </w:pPr>
            <w:r w:rsidRPr="004F003B">
              <w:rPr>
                <w:bCs/>
                <w:sz w:val="20"/>
                <w:szCs w:val="20"/>
              </w:rPr>
              <w:t>Explore positional language by placing a soft toy pet into different places around the setting. Encourage children to describe where the toy is hidden.</w:t>
            </w:r>
          </w:p>
          <w:p w14:paraId="2327C2AE" w14:textId="77777777" w:rsidR="00FC410F" w:rsidRPr="00454694" w:rsidRDefault="004F003B" w:rsidP="004F003B">
            <w:pPr>
              <w:pStyle w:val="ListParagraph"/>
              <w:numPr>
                <w:ilvl w:val="0"/>
                <w:numId w:val="6"/>
              </w:numPr>
              <w:rPr>
                <w:sz w:val="20"/>
                <w:szCs w:val="20"/>
              </w:rPr>
            </w:pPr>
            <w:r w:rsidRPr="004F003B">
              <w:rPr>
                <w:bCs/>
                <w:sz w:val="20"/>
                <w:szCs w:val="20"/>
              </w:rPr>
              <w:t>Use sponge printing to create ABAB patterns of coloured paw prints. Encourage the children to describe, extend and create repeating patterns of paw prints.</w:t>
            </w:r>
          </w:p>
          <w:p w14:paraId="35A8B106" w14:textId="77777777" w:rsidR="00454694" w:rsidRPr="00454694" w:rsidRDefault="00454694" w:rsidP="00454694">
            <w:pPr>
              <w:pStyle w:val="ListParagraph"/>
              <w:numPr>
                <w:ilvl w:val="0"/>
                <w:numId w:val="6"/>
              </w:numPr>
              <w:jc w:val="both"/>
              <w:rPr>
                <w:sz w:val="20"/>
                <w:szCs w:val="20"/>
              </w:rPr>
            </w:pPr>
            <w:r w:rsidRPr="00454694">
              <w:rPr>
                <w:sz w:val="20"/>
                <w:szCs w:val="20"/>
              </w:rPr>
              <w:t>Create a pet pictogram with the children. Encourage children to draw a picture of their favourite pets and place onto a simple pictogram table. Talk about which pet was the most popular in the group. Children could complete this activity as a class or in smaller groups.</w:t>
            </w:r>
          </w:p>
          <w:p w14:paraId="07AB75E4" w14:textId="5986CB07" w:rsidR="00454694" w:rsidRPr="004F003B" w:rsidRDefault="00454694" w:rsidP="004F003B">
            <w:pPr>
              <w:pStyle w:val="ListParagraph"/>
              <w:numPr>
                <w:ilvl w:val="0"/>
                <w:numId w:val="6"/>
              </w:numPr>
              <w:rPr>
                <w:sz w:val="20"/>
                <w:szCs w:val="20"/>
              </w:rPr>
            </w:pPr>
          </w:p>
        </w:tc>
      </w:tr>
      <w:tr w:rsidR="00DB1C25" w:rsidRPr="00404CB1" w14:paraId="66A5D3C9" w14:textId="77777777" w:rsidTr="00F87339">
        <w:tc>
          <w:tcPr>
            <w:tcW w:w="10456" w:type="dxa"/>
            <w:gridSpan w:val="2"/>
          </w:tcPr>
          <w:p w14:paraId="5415CE1F" w14:textId="77777777" w:rsidR="00DB1C25" w:rsidRDefault="004859DD" w:rsidP="004859DD">
            <w:pPr>
              <w:pStyle w:val="ListParagraph"/>
              <w:numPr>
                <w:ilvl w:val="0"/>
                <w:numId w:val="6"/>
              </w:numPr>
              <w:rPr>
                <w:bCs/>
                <w:sz w:val="20"/>
                <w:szCs w:val="20"/>
              </w:rPr>
            </w:pPr>
            <w:r w:rsidRPr="004859DD">
              <w:rPr>
                <w:bCs/>
                <w:sz w:val="20"/>
                <w:szCs w:val="20"/>
              </w:rPr>
              <w:t>Understand position through words alone – for example, “The bag is under the table,” – with no pointing.</w:t>
            </w:r>
          </w:p>
          <w:p w14:paraId="0F8A08E9" w14:textId="77777777" w:rsidR="004859DD" w:rsidRPr="004859DD" w:rsidRDefault="004859DD" w:rsidP="004859DD">
            <w:pPr>
              <w:pStyle w:val="ListParagraph"/>
              <w:numPr>
                <w:ilvl w:val="0"/>
                <w:numId w:val="6"/>
              </w:numPr>
              <w:rPr>
                <w:bCs/>
                <w:sz w:val="20"/>
                <w:szCs w:val="20"/>
              </w:rPr>
            </w:pPr>
            <w:r w:rsidRPr="004859DD">
              <w:rPr>
                <w:bCs/>
                <w:sz w:val="20"/>
                <w:szCs w:val="20"/>
              </w:rPr>
              <w:t>Talk about and identifies the patterns around them. For example: stripes on clothes, designs on rugs and wallpaper. Use informal language like ‘pointy’, ‘spotty’, ‘blobs’ etc.</w:t>
            </w:r>
          </w:p>
          <w:p w14:paraId="3D8488AB" w14:textId="77777777" w:rsidR="004859DD" w:rsidRPr="004859DD" w:rsidRDefault="004859DD" w:rsidP="004859DD">
            <w:pPr>
              <w:pStyle w:val="ListParagraph"/>
              <w:numPr>
                <w:ilvl w:val="0"/>
                <w:numId w:val="6"/>
              </w:numPr>
              <w:rPr>
                <w:bCs/>
                <w:sz w:val="20"/>
                <w:szCs w:val="20"/>
              </w:rPr>
            </w:pPr>
            <w:r w:rsidRPr="004859DD">
              <w:rPr>
                <w:bCs/>
                <w:sz w:val="20"/>
                <w:szCs w:val="20"/>
              </w:rPr>
              <w:t>Extend and create ABAB patterns – stick, leaf, stick, leaf.</w:t>
            </w:r>
          </w:p>
          <w:p w14:paraId="3C24B0F7" w14:textId="207BE08A" w:rsidR="004859DD" w:rsidRPr="004F003B" w:rsidRDefault="004859DD" w:rsidP="004859DD">
            <w:pPr>
              <w:pStyle w:val="ListParagraph"/>
              <w:numPr>
                <w:ilvl w:val="0"/>
                <w:numId w:val="6"/>
              </w:numPr>
              <w:rPr>
                <w:bCs/>
                <w:sz w:val="20"/>
                <w:szCs w:val="20"/>
              </w:rPr>
            </w:pPr>
            <w:r w:rsidRPr="004859DD">
              <w:rPr>
                <w:bCs/>
                <w:sz w:val="20"/>
                <w:szCs w:val="20"/>
              </w:rPr>
              <w:t>Notice and correct an error in a repeating pattern</w:t>
            </w:r>
          </w:p>
        </w:tc>
      </w:tr>
      <w:tr w:rsidR="00FC410F" w:rsidRPr="00404CB1" w14:paraId="53A330FE" w14:textId="77777777" w:rsidTr="001D51AA">
        <w:tc>
          <w:tcPr>
            <w:tcW w:w="3388" w:type="dxa"/>
          </w:tcPr>
          <w:p w14:paraId="55A5C9EC" w14:textId="77777777" w:rsidR="00FC410F" w:rsidRPr="00CC211A" w:rsidRDefault="00FC410F" w:rsidP="001D51AA">
            <w:pPr>
              <w:rPr>
                <w:rFonts w:cstheme="minorHAnsi"/>
                <w:sz w:val="28"/>
                <w:szCs w:val="28"/>
              </w:rPr>
            </w:pPr>
            <w:r w:rsidRPr="00CC211A">
              <w:rPr>
                <w:rFonts w:cstheme="minorHAnsi"/>
                <w:sz w:val="28"/>
                <w:szCs w:val="28"/>
              </w:rPr>
              <w:t>Understanding the World</w:t>
            </w:r>
          </w:p>
        </w:tc>
        <w:tc>
          <w:tcPr>
            <w:tcW w:w="7068" w:type="dxa"/>
          </w:tcPr>
          <w:p w14:paraId="7F67D01C" w14:textId="571587C4" w:rsidR="004F003B" w:rsidRPr="004F003B" w:rsidRDefault="004F003B" w:rsidP="004F003B">
            <w:pPr>
              <w:pStyle w:val="ListParagraph"/>
              <w:numPr>
                <w:ilvl w:val="0"/>
                <w:numId w:val="7"/>
              </w:numPr>
              <w:rPr>
                <w:rFonts w:eastAsia="Calibri" w:cstheme="minorHAnsi"/>
                <w:bCs/>
                <w:sz w:val="20"/>
                <w:szCs w:val="20"/>
                <w:lang w:eastAsia="en-GB"/>
              </w:rPr>
            </w:pPr>
            <w:r w:rsidRPr="004F003B">
              <w:rPr>
                <w:rFonts w:eastAsia="Calibri" w:cstheme="minorHAnsi"/>
                <w:bCs/>
                <w:sz w:val="20"/>
                <w:szCs w:val="20"/>
                <w:lang w:eastAsia="en-GB"/>
              </w:rPr>
              <w:t xml:space="preserve">Invite a local vet into the setting to talk to the children about their job. </w:t>
            </w:r>
          </w:p>
          <w:p w14:paraId="72A589C5" w14:textId="76F110C8" w:rsidR="004F003B" w:rsidRPr="00155E97" w:rsidRDefault="004F003B" w:rsidP="00155E97">
            <w:pPr>
              <w:pStyle w:val="ListParagraph"/>
              <w:numPr>
                <w:ilvl w:val="0"/>
                <w:numId w:val="7"/>
              </w:numPr>
              <w:rPr>
                <w:rFonts w:eastAsia="Calibri" w:cstheme="minorHAnsi"/>
                <w:bCs/>
                <w:sz w:val="20"/>
                <w:szCs w:val="20"/>
                <w:lang w:eastAsia="en-GB"/>
              </w:rPr>
            </w:pPr>
            <w:r w:rsidRPr="004F003B">
              <w:rPr>
                <w:rFonts w:eastAsia="Calibri" w:cstheme="minorHAnsi"/>
                <w:bCs/>
                <w:sz w:val="20"/>
                <w:szCs w:val="20"/>
                <w:lang w:eastAsia="en-GB"/>
              </w:rPr>
              <w:t>Set up a vet’s surgery role-play area. Provide soft toy animals and talk about how to care for animals. Discuss what they need.</w:t>
            </w:r>
          </w:p>
        </w:tc>
      </w:tr>
      <w:tr w:rsidR="00DB1C25" w:rsidRPr="00404CB1" w14:paraId="3A2D053B" w14:textId="77777777" w:rsidTr="00D321DF">
        <w:tc>
          <w:tcPr>
            <w:tcW w:w="10456" w:type="dxa"/>
            <w:gridSpan w:val="2"/>
          </w:tcPr>
          <w:p w14:paraId="3BE9210A" w14:textId="77777777" w:rsidR="004859DD" w:rsidRPr="004859DD" w:rsidRDefault="004859DD" w:rsidP="004859DD">
            <w:pPr>
              <w:pStyle w:val="ListParagraph"/>
              <w:numPr>
                <w:ilvl w:val="0"/>
                <w:numId w:val="7"/>
              </w:numPr>
              <w:rPr>
                <w:rFonts w:eastAsia="Calibri" w:cstheme="minorHAnsi"/>
                <w:bCs/>
                <w:sz w:val="20"/>
                <w:szCs w:val="20"/>
                <w:lang w:eastAsia="en-GB"/>
              </w:rPr>
            </w:pPr>
            <w:r w:rsidRPr="004859DD">
              <w:rPr>
                <w:rFonts w:eastAsia="Calibri" w:cstheme="minorHAnsi"/>
                <w:bCs/>
                <w:sz w:val="20"/>
                <w:szCs w:val="20"/>
                <w:lang w:eastAsia="en-GB"/>
              </w:rPr>
              <w:t>Understand the key features of the life cycle of a plant and an animal.</w:t>
            </w:r>
          </w:p>
          <w:p w14:paraId="3378BE65" w14:textId="79A548AF" w:rsidR="00DB1C25" w:rsidRPr="004F003B" w:rsidRDefault="004859DD" w:rsidP="004859DD">
            <w:pPr>
              <w:pStyle w:val="ListParagraph"/>
              <w:numPr>
                <w:ilvl w:val="0"/>
                <w:numId w:val="7"/>
              </w:numPr>
              <w:rPr>
                <w:rFonts w:eastAsia="Calibri" w:cstheme="minorHAnsi"/>
                <w:bCs/>
                <w:sz w:val="20"/>
                <w:szCs w:val="20"/>
                <w:lang w:eastAsia="en-GB"/>
              </w:rPr>
            </w:pPr>
            <w:r w:rsidRPr="004859DD">
              <w:rPr>
                <w:rFonts w:eastAsia="Calibri" w:cstheme="minorHAnsi"/>
                <w:bCs/>
                <w:sz w:val="20"/>
                <w:szCs w:val="20"/>
                <w:lang w:eastAsia="en-GB"/>
              </w:rPr>
              <w:t>Begin to understand the need to respect and care for the natural environment and all living things.</w:t>
            </w:r>
          </w:p>
        </w:tc>
      </w:tr>
      <w:tr w:rsidR="00FC410F" w:rsidRPr="00404CB1" w14:paraId="3FD4EB8E" w14:textId="77777777" w:rsidTr="001D51AA">
        <w:tc>
          <w:tcPr>
            <w:tcW w:w="3388" w:type="dxa"/>
          </w:tcPr>
          <w:p w14:paraId="369B65CD" w14:textId="77777777" w:rsidR="00FC410F" w:rsidRPr="00CC211A" w:rsidRDefault="00FC410F" w:rsidP="001D51AA">
            <w:pPr>
              <w:rPr>
                <w:rFonts w:cstheme="minorHAnsi"/>
                <w:sz w:val="28"/>
                <w:szCs w:val="28"/>
              </w:rPr>
            </w:pPr>
            <w:r w:rsidRPr="00CC211A">
              <w:rPr>
                <w:rFonts w:cstheme="minorHAnsi"/>
                <w:sz w:val="28"/>
                <w:szCs w:val="28"/>
              </w:rPr>
              <w:t>Expressive Arts and Design</w:t>
            </w:r>
          </w:p>
        </w:tc>
        <w:tc>
          <w:tcPr>
            <w:tcW w:w="7068" w:type="dxa"/>
          </w:tcPr>
          <w:p w14:paraId="7BC9D40D" w14:textId="77777777" w:rsidR="004F003B" w:rsidRPr="004F003B" w:rsidRDefault="004F003B" w:rsidP="004F003B">
            <w:pPr>
              <w:pStyle w:val="ListParagraph"/>
              <w:numPr>
                <w:ilvl w:val="0"/>
                <w:numId w:val="8"/>
              </w:numPr>
              <w:rPr>
                <w:bCs/>
                <w:sz w:val="20"/>
                <w:szCs w:val="20"/>
              </w:rPr>
            </w:pPr>
            <w:r w:rsidRPr="004F003B">
              <w:rPr>
                <w:bCs/>
                <w:sz w:val="20"/>
                <w:szCs w:val="20"/>
              </w:rPr>
              <w:t xml:space="preserve">Provide a range of materials with different textures for children to explore and use in collage activities to decorate large cut-outs of different pets. </w:t>
            </w:r>
          </w:p>
          <w:p w14:paraId="08D8F8BA" w14:textId="77777777" w:rsidR="004F003B" w:rsidRPr="004F003B" w:rsidRDefault="004F003B" w:rsidP="004F003B">
            <w:pPr>
              <w:pStyle w:val="ListParagraph"/>
              <w:numPr>
                <w:ilvl w:val="0"/>
                <w:numId w:val="8"/>
              </w:numPr>
              <w:rPr>
                <w:bCs/>
                <w:sz w:val="20"/>
                <w:szCs w:val="20"/>
              </w:rPr>
            </w:pPr>
            <w:r w:rsidRPr="004F003B">
              <w:rPr>
                <w:bCs/>
                <w:sz w:val="20"/>
                <w:szCs w:val="20"/>
              </w:rPr>
              <w:t xml:space="preserve">Provide paint and invite children to explore colours and colour mixing to paint pictures of their pets or a pet they would like. Can they mix colours to match their pets? </w:t>
            </w:r>
          </w:p>
          <w:p w14:paraId="06CAB0BF" w14:textId="77777777" w:rsidR="004F003B" w:rsidRPr="004F003B" w:rsidRDefault="004F003B" w:rsidP="004F003B">
            <w:pPr>
              <w:pStyle w:val="ListParagraph"/>
              <w:numPr>
                <w:ilvl w:val="0"/>
                <w:numId w:val="8"/>
              </w:numPr>
              <w:rPr>
                <w:bCs/>
                <w:sz w:val="20"/>
                <w:szCs w:val="20"/>
              </w:rPr>
            </w:pPr>
            <w:r w:rsidRPr="004F003B">
              <w:rPr>
                <w:bCs/>
                <w:sz w:val="20"/>
                <w:szCs w:val="20"/>
              </w:rPr>
              <w:t>Ask children to share photos of their pets. Provide pencils and crayons for children to use to draw pictures of their pets.</w:t>
            </w:r>
          </w:p>
          <w:p w14:paraId="32F1BCE8" w14:textId="77777777" w:rsidR="00FC410F" w:rsidRDefault="004F003B" w:rsidP="004F003B">
            <w:pPr>
              <w:pStyle w:val="ListParagraph"/>
              <w:numPr>
                <w:ilvl w:val="0"/>
                <w:numId w:val="8"/>
              </w:numPr>
              <w:rPr>
                <w:bCs/>
                <w:sz w:val="20"/>
                <w:szCs w:val="20"/>
              </w:rPr>
            </w:pPr>
            <w:r w:rsidRPr="004F003B">
              <w:rPr>
                <w:bCs/>
                <w:sz w:val="20"/>
                <w:szCs w:val="20"/>
              </w:rPr>
              <w:t>Invite children to create their own version of the song ‘Old MacDonald Had a Farm’, replacing the farm animals with pet sounds.</w:t>
            </w:r>
          </w:p>
          <w:p w14:paraId="30EE9CD4" w14:textId="77777777" w:rsidR="00454694" w:rsidRPr="00454694" w:rsidRDefault="00454694" w:rsidP="00454694">
            <w:pPr>
              <w:pStyle w:val="ListParagraph"/>
              <w:numPr>
                <w:ilvl w:val="0"/>
                <w:numId w:val="8"/>
              </w:numPr>
              <w:jc w:val="both"/>
              <w:rPr>
                <w:bCs/>
                <w:sz w:val="20"/>
                <w:szCs w:val="20"/>
              </w:rPr>
            </w:pPr>
            <w:r w:rsidRPr="00454694">
              <w:rPr>
                <w:bCs/>
                <w:sz w:val="20"/>
                <w:szCs w:val="20"/>
              </w:rPr>
              <w:t>Use percussion instruments to make sounds to represent different pets. Encourage the children to think about which instrument would be best for the smallest/largest animals and how they should be played (quiet/loud, slow/fast).</w:t>
            </w:r>
          </w:p>
          <w:p w14:paraId="4A8DDFF1" w14:textId="5F43466D" w:rsidR="00454694" w:rsidRPr="004F003B" w:rsidRDefault="00454694" w:rsidP="004F003B">
            <w:pPr>
              <w:pStyle w:val="ListParagraph"/>
              <w:numPr>
                <w:ilvl w:val="0"/>
                <w:numId w:val="8"/>
              </w:numPr>
              <w:rPr>
                <w:bCs/>
                <w:sz w:val="20"/>
                <w:szCs w:val="20"/>
              </w:rPr>
            </w:pPr>
          </w:p>
        </w:tc>
      </w:tr>
      <w:tr w:rsidR="004859DD" w:rsidRPr="00404CB1" w14:paraId="23FAFF6F" w14:textId="77777777" w:rsidTr="00F45E00">
        <w:tc>
          <w:tcPr>
            <w:tcW w:w="10456" w:type="dxa"/>
            <w:gridSpan w:val="2"/>
          </w:tcPr>
          <w:p w14:paraId="01A3CDAF" w14:textId="77777777" w:rsidR="004859DD" w:rsidRPr="00DB1C25" w:rsidRDefault="004859DD" w:rsidP="004859DD">
            <w:pPr>
              <w:pStyle w:val="ListParagraph"/>
              <w:numPr>
                <w:ilvl w:val="0"/>
                <w:numId w:val="8"/>
              </w:numPr>
              <w:rPr>
                <w:bCs/>
                <w:sz w:val="20"/>
                <w:szCs w:val="20"/>
              </w:rPr>
            </w:pPr>
            <w:r w:rsidRPr="00DB1C25">
              <w:rPr>
                <w:bCs/>
                <w:sz w:val="20"/>
                <w:szCs w:val="20"/>
              </w:rPr>
              <w:t>Create closed shapes with continuous lines, and begin to use these shapes to represent objects.</w:t>
            </w:r>
          </w:p>
          <w:p w14:paraId="041671BE" w14:textId="77777777" w:rsidR="004859DD" w:rsidRDefault="004859DD" w:rsidP="004859DD">
            <w:pPr>
              <w:pStyle w:val="ListParagraph"/>
              <w:numPr>
                <w:ilvl w:val="0"/>
                <w:numId w:val="8"/>
              </w:numPr>
              <w:rPr>
                <w:bCs/>
                <w:sz w:val="20"/>
                <w:szCs w:val="20"/>
              </w:rPr>
            </w:pPr>
            <w:r w:rsidRPr="00DB1C25">
              <w:rPr>
                <w:bCs/>
                <w:sz w:val="20"/>
                <w:szCs w:val="20"/>
              </w:rPr>
              <w:t>Draw with increasing complexity and detail, such as representing a face with a circle and including details</w:t>
            </w:r>
          </w:p>
          <w:p w14:paraId="27484FBE" w14:textId="77777777" w:rsidR="004859DD" w:rsidRDefault="004859DD" w:rsidP="004859DD">
            <w:pPr>
              <w:pStyle w:val="ListParagraph"/>
              <w:numPr>
                <w:ilvl w:val="0"/>
                <w:numId w:val="8"/>
              </w:numPr>
              <w:rPr>
                <w:bCs/>
                <w:sz w:val="20"/>
                <w:szCs w:val="20"/>
              </w:rPr>
            </w:pPr>
            <w:r w:rsidRPr="00DB1C25">
              <w:rPr>
                <w:bCs/>
                <w:sz w:val="20"/>
                <w:szCs w:val="20"/>
              </w:rPr>
              <w:t>Explore colour and colour-mixing.</w:t>
            </w:r>
          </w:p>
          <w:p w14:paraId="7EB940E1" w14:textId="7FCFC41A" w:rsidR="004859DD" w:rsidRPr="004F003B" w:rsidRDefault="004859DD" w:rsidP="004859DD">
            <w:pPr>
              <w:pStyle w:val="ListParagraph"/>
              <w:numPr>
                <w:ilvl w:val="0"/>
                <w:numId w:val="8"/>
              </w:numPr>
              <w:rPr>
                <w:bCs/>
                <w:sz w:val="20"/>
                <w:szCs w:val="20"/>
              </w:rPr>
            </w:pPr>
            <w:r w:rsidRPr="004859DD">
              <w:rPr>
                <w:bCs/>
                <w:sz w:val="20"/>
                <w:szCs w:val="20"/>
              </w:rPr>
              <w:t>Create their own songs or improvise a song around one they know.</w:t>
            </w:r>
          </w:p>
        </w:tc>
      </w:tr>
    </w:tbl>
    <w:p w14:paraId="43A1DC1C" w14:textId="77777777" w:rsidR="007F6B75" w:rsidRDefault="007F6B75" w:rsidP="009249C3">
      <w:pPr>
        <w:spacing w:after="0"/>
        <w:rPr>
          <w:rFonts w:cstheme="minorHAnsi"/>
          <w:b/>
          <w:bCs/>
          <w:sz w:val="40"/>
          <w:szCs w:val="40"/>
          <w:u w:val="single"/>
        </w:rPr>
      </w:pPr>
    </w:p>
    <w:p w14:paraId="20973BBE" w14:textId="3385FE75" w:rsidR="00CC211A" w:rsidRDefault="00CC211A" w:rsidP="00CC211A">
      <w:pPr>
        <w:spacing w:after="0"/>
        <w:jc w:val="center"/>
        <w:rPr>
          <w:rFonts w:cstheme="minorHAnsi"/>
          <w:b/>
          <w:bCs/>
          <w:sz w:val="40"/>
          <w:szCs w:val="40"/>
          <w:u w:val="single"/>
        </w:rPr>
      </w:pPr>
      <w:r>
        <w:rPr>
          <w:rFonts w:cstheme="minorHAnsi"/>
          <w:b/>
          <w:bCs/>
          <w:sz w:val="40"/>
          <w:szCs w:val="40"/>
          <w:u w:val="single"/>
        </w:rPr>
        <w:lastRenderedPageBreak/>
        <w:t>Spring</w:t>
      </w:r>
      <w:r w:rsidRPr="00784EDC">
        <w:rPr>
          <w:rFonts w:cstheme="minorHAnsi"/>
          <w:b/>
          <w:bCs/>
          <w:sz w:val="40"/>
          <w:szCs w:val="40"/>
          <w:u w:val="single"/>
        </w:rPr>
        <w:t xml:space="preserve"> Term</w:t>
      </w:r>
      <w:r w:rsidR="00C8339F">
        <w:rPr>
          <w:rFonts w:cstheme="minorHAnsi"/>
          <w:b/>
          <w:bCs/>
          <w:sz w:val="40"/>
          <w:szCs w:val="40"/>
          <w:u w:val="single"/>
        </w:rPr>
        <w:t xml:space="preserve"> 1</w:t>
      </w:r>
    </w:p>
    <w:p w14:paraId="367F91A4" w14:textId="77777777" w:rsidR="007F6B75" w:rsidRDefault="007F6B75" w:rsidP="00CC211A">
      <w:pPr>
        <w:spacing w:after="0"/>
        <w:jc w:val="center"/>
        <w:rPr>
          <w:rFonts w:cstheme="minorHAnsi"/>
          <w:b/>
          <w:bCs/>
          <w:sz w:val="40"/>
          <w:szCs w:val="40"/>
          <w:u w:val="single"/>
        </w:rPr>
      </w:pPr>
    </w:p>
    <w:p w14:paraId="64DBADEE" w14:textId="62F52DAB" w:rsidR="00CC211A" w:rsidRPr="00784EDC" w:rsidRDefault="00CC211A" w:rsidP="00CC211A">
      <w:pPr>
        <w:jc w:val="center"/>
        <w:rPr>
          <w:rFonts w:cstheme="minorHAnsi"/>
          <w:b/>
          <w:bCs/>
          <w:sz w:val="24"/>
          <w:szCs w:val="24"/>
          <w:u w:val="single"/>
        </w:rPr>
      </w:pPr>
    </w:p>
    <w:p w14:paraId="6E094AEF" w14:textId="72E5D3C8" w:rsidR="00CC211A" w:rsidRDefault="00CC211A" w:rsidP="00CC211A">
      <w:pPr>
        <w:rPr>
          <w:sz w:val="40"/>
          <w:szCs w:val="40"/>
        </w:rPr>
      </w:pPr>
      <w:r>
        <w:rPr>
          <w:noProof/>
          <w:sz w:val="40"/>
          <w:szCs w:val="40"/>
        </w:rPr>
        <w:drawing>
          <wp:anchor distT="0" distB="0" distL="114300" distR="114300" simplePos="0" relativeHeight="251660288" behindDoc="1" locked="0" layoutInCell="1" allowOverlap="1" wp14:anchorId="05820A86" wp14:editId="75F95EFA">
            <wp:simplePos x="0" y="0"/>
            <wp:positionH relativeFrom="column">
              <wp:posOffset>4066540</wp:posOffset>
            </wp:positionH>
            <wp:positionV relativeFrom="paragraph">
              <wp:posOffset>22860</wp:posOffset>
            </wp:positionV>
            <wp:extent cx="2579386" cy="1440000"/>
            <wp:effectExtent l="0" t="0" r="0" b="8255"/>
            <wp:wrapTight wrapText="bothSides">
              <wp:wrapPolygon edited="0">
                <wp:start x="0" y="0"/>
                <wp:lineTo x="0" y="21438"/>
                <wp:lineTo x="21377" y="21438"/>
                <wp:lineTo x="213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9386" cy="1440000"/>
                    </a:xfrm>
                    <a:prstGeom prst="rect">
                      <a:avLst/>
                    </a:prstGeom>
                    <a:noFill/>
                  </pic:spPr>
                </pic:pic>
              </a:graphicData>
            </a:graphic>
            <wp14:sizeRelH relativeFrom="page">
              <wp14:pctWidth>0</wp14:pctWidth>
            </wp14:sizeRelH>
            <wp14:sizeRelV relativeFrom="page">
              <wp14:pctHeight>0</wp14:pctHeight>
            </wp14:sizeRelV>
          </wp:anchor>
        </w:drawing>
      </w:r>
      <w:r w:rsidRPr="00CC211A">
        <w:rPr>
          <w:sz w:val="40"/>
          <w:szCs w:val="40"/>
        </w:rPr>
        <w:t>What can I be? (Occupations)</w:t>
      </w:r>
    </w:p>
    <w:p w14:paraId="5C5DD927" w14:textId="036D26F6" w:rsidR="00CC211A" w:rsidRDefault="00CC211A" w:rsidP="00CC211A">
      <w:pPr>
        <w:rPr>
          <w:sz w:val="40"/>
          <w:szCs w:val="40"/>
        </w:rPr>
      </w:pPr>
    </w:p>
    <w:p w14:paraId="0D7C70C1" w14:textId="79FE573A" w:rsidR="00CC211A" w:rsidRDefault="00CC211A" w:rsidP="00CC211A">
      <w:pPr>
        <w:rPr>
          <w:sz w:val="40"/>
          <w:szCs w:val="40"/>
        </w:rPr>
      </w:pPr>
    </w:p>
    <w:p w14:paraId="2D655856" w14:textId="570310D3" w:rsidR="00CC211A" w:rsidRDefault="00CC211A" w:rsidP="00CC211A">
      <w:pPr>
        <w:rPr>
          <w:sz w:val="40"/>
          <w:szCs w:val="40"/>
        </w:rPr>
      </w:pPr>
    </w:p>
    <w:p w14:paraId="2BA95D19" w14:textId="77777777" w:rsidR="007F6B75" w:rsidRDefault="007F6B75" w:rsidP="00CC211A">
      <w:pPr>
        <w:rPr>
          <w:sz w:val="40"/>
          <w:szCs w:val="40"/>
        </w:rPr>
      </w:pPr>
    </w:p>
    <w:tbl>
      <w:tblPr>
        <w:tblStyle w:val="TableGrid"/>
        <w:tblW w:w="0" w:type="auto"/>
        <w:tblLook w:val="04A0" w:firstRow="1" w:lastRow="0" w:firstColumn="1" w:lastColumn="0" w:noHBand="0" w:noVBand="1"/>
      </w:tblPr>
      <w:tblGrid>
        <w:gridCol w:w="3388"/>
        <w:gridCol w:w="7068"/>
      </w:tblGrid>
      <w:tr w:rsidR="00CC211A" w14:paraId="63B6E50C" w14:textId="0A8E3DB4" w:rsidTr="008606C9">
        <w:tc>
          <w:tcPr>
            <w:tcW w:w="3388" w:type="dxa"/>
          </w:tcPr>
          <w:p w14:paraId="0202ACA4" w14:textId="1DFE5908" w:rsidR="00CC211A" w:rsidRPr="00CC211A" w:rsidRDefault="00CC211A" w:rsidP="00CC211A">
            <w:pPr>
              <w:rPr>
                <w:rFonts w:cstheme="minorHAnsi"/>
                <w:sz w:val="28"/>
                <w:szCs w:val="28"/>
              </w:rPr>
            </w:pPr>
            <w:r w:rsidRPr="00CC211A">
              <w:rPr>
                <w:rFonts w:eastAsia="Calibri" w:cstheme="minorHAnsi"/>
                <w:sz w:val="28"/>
                <w:szCs w:val="28"/>
                <w:lang w:eastAsia="en-GB"/>
              </w:rPr>
              <w:t xml:space="preserve">Communication and Language </w:t>
            </w:r>
          </w:p>
        </w:tc>
        <w:tc>
          <w:tcPr>
            <w:tcW w:w="7068" w:type="dxa"/>
          </w:tcPr>
          <w:p w14:paraId="7709A603" w14:textId="77777777" w:rsidR="002469E7" w:rsidRDefault="00CC211A" w:rsidP="002469E7">
            <w:pPr>
              <w:pStyle w:val="ListParagraph"/>
              <w:numPr>
                <w:ilvl w:val="0"/>
                <w:numId w:val="3"/>
              </w:numPr>
              <w:rPr>
                <w:sz w:val="20"/>
                <w:szCs w:val="20"/>
              </w:rPr>
            </w:pPr>
            <w:r w:rsidRPr="002469E7">
              <w:rPr>
                <w:sz w:val="20"/>
                <w:szCs w:val="20"/>
              </w:rPr>
              <w:t>Dress up for example as a doctor. Can the children work out who you are? Ask the children if they have ever been to the doctors. Can they tell you what happened when they went?</w:t>
            </w:r>
            <w:r w:rsidR="002469E7" w:rsidRPr="002469E7">
              <w:rPr>
                <w:sz w:val="20"/>
                <w:szCs w:val="20"/>
              </w:rPr>
              <w:t xml:space="preserve"> </w:t>
            </w:r>
          </w:p>
          <w:p w14:paraId="5CA139EF" w14:textId="68537F57" w:rsidR="002469E7" w:rsidRDefault="00CC211A" w:rsidP="002469E7">
            <w:pPr>
              <w:pStyle w:val="ListParagraph"/>
              <w:numPr>
                <w:ilvl w:val="0"/>
                <w:numId w:val="3"/>
              </w:numPr>
              <w:rPr>
                <w:sz w:val="20"/>
                <w:szCs w:val="20"/>
              </w:rPr>
            </w:pPr>
            <w:r w:rsidRPr="002469E7">
              <w:rPr>
                <w:sz w:val="20"/>
                <w:szCs w:val="20"/>
              </w:rPr>
              <w:t xml:space="preserve">Encourage children to engage in sustained shared thinking using a selection of ‘I wonder’ conversation starters. Such as, ‘I wonder what would happen if someone was finding it hard to swim in the sea.’ or ‘I wonder what would happen if someone fell and broke their arm.’ </w:t>
            </w:r>
          </w:p>
          <w:p w14:paraId="0DE1E275" w14:textId="5D204E37" w:rsidR="00CC211A" w:rsidRPr="00155E97" w:rsidRDefault="00C8339F" w:rsidP="00155E97">
            <w:pPr>
              <w:pStyle w:val="ListParagraph"/>
              <w:numPr>
                <w:ilvl w:val="0"/>
                <w:numId w:val="3"/>
              </w:numPr>
              <w:rPr>
                <w:sz w:val="20"/>
                <w:szCs w:val="20"/>
              </w:rPr>
            </w:pPr>
            <w:r w:rsidRPr="00C8339F">
              <w:rPr>
                <w:sz w:val="20"/>
                <w:szCs w:val="20"/>
              </w:rPr>
              <w:t>Place ‘poorly’ soft toys with plasters and bandages for the children to read to.</w:t>
            </w:r>
          </w:p>
        </w:tc>
      </w:tr>
      <w:tr w:rsidR="00F40E3D" w14:paraId="4FCFB165" w14:textId="77777777" w:rsidTr="00E47410">
        <w:tc>
          <w:tcPr>
            <w:tcW w:w="10456" w:type="dxa"/>
            <w:gridSpan w:val="2"/>
          </w:tcPr>
          <w:p w14:paraId="538F76D5" w14:textId="77777777" w:rsidR="007F6B75" w:rsidRPr="007F6B75" w:rsidRDefault="007F6B75" w:rsidP="007F6B75">
            <w:pPr>
              <w:pStyle w:val="ListParagraph"/>
              <w:numPr>
                <w:ilvl w:val="0"/>
                <w:numId w:val="3"/>
              </w:numPr>
              <w:rPr>
                <w:sz w:val="20"/>
                <w:szCs w:val="20"/>
              </w:rPr>
            </w:pPr>
            <w:r w:rsidRPr="007F6B75">
              <w:rPr>
                <w:sz w:val="20"/>
                <w:szCs w:val="20"/>
              </w:rPr>
              <w:t>Be able to express a point of view and to debate when they disagree with an adult or a friend, using words as well as actions.</w:t>
            </w:r>
          </w:p>
          <w:p w14:paraId="41CEA325" w14:textId="77777777" w:rsidR="007F6B75" w:rsidRPr="007F6B75" w:rsidRDefault="007F6B75" w:rsidP="007F6B75">
            <w:pPr>
              <w:pStyle w:val="ListParagraph"/>
              <w:numPr>
                <w:ilvl w:val="0"/>
                <w:numId w:val="3"/>
              </w:numPr>
              <w:rPr>
                <w:sz w:val="20"/>
                <w:szCs w:val="20"/>
              </w:rPr>
            </w:pPr>
            <w:r w:rsidRPr="007F6B75">
              <w:rPr>
                <w:sz w:val="20"/>
                <w:szCs w:val="20"/>
              </w:rPr>
              <w:t>Start a conversation with an adult or a friend and continue it for many turns.</w:t>
            </w:r>
          </w:p>
          <w:p w14:paraId="345584AD" w14:textId="2F55989C" w:rsidR="00F40E3D" w:rsidRPr="002469E7" w:rsidRDefault="007F6B75" w:rsidP="007F6B75">
            <w:pPr>
              <w:pStyle w:val="ListParagraph"/>
              <w:numPr>
                <w:ilvl w:val="0"/>
                <w:numId w:val="3"/>
              </w:numPr>
              <w:rPr>
                <w:sz w:val="20"/>
                <w:szCs w:val="20"/>
              </w:rPr>
            </w:pPr>
            <w:r w:rsidRPr="007F6B75">
              <w:rPr>
                <w:sz w:val="20"/>
                <w:szCs w:val="20"/>
              </w:rPr>
              <w:t>Use talk to organise themselves and their play: “Let’s go on a bus... you sit there... I’ll be the driver.”</w:t>
            </w:r>
          </w:p>
        </w:tc>
      </w:tr>
      <w:tr w:rsidR="00CC211A" w14:paraId="3ACEEF8E" w14:textId="2DB96198" w:rsidTr="00921D40">
        <w:tc>
          <w:tcPr>
            <w:tcW w:w="3388" w:type="dxa"/>
          </w:tcPr>
          <w:p w14:paraId="7A7DF398" w14:textId="07193754" w:rsidR="00CC211A" w:rsidRPr="00CC211A" w:rsidRDefault="00CC211A" w:rsidP="00CC211A">
            <w:pPr>
              <w:rPr>
                <w:rFonts w:cstheme="minorHAnsi"/>
                <w:sz w:val="28"/>
                <w:szCs w:val="28"/>
              </w:rPr>
            </w:pPr>
            <w:r w:rsidRPr="00CC211A">
              <w:rPr>
                <w:rFonts w:cstheme="minorHAnsi"/>
                <w:sz w:val="28"/>
                <w:szCs w:val="28"/>
              </w:rPr>
              <w:t>Personal, Social and Emotional Development</w:t>
            </w:r>
          </w:p>
        </w:tc>
        <w:tc>
          <w:tcPr>
            <w:tcW w:w="7068" w:type="dxa"/>
          </w:tcPr>
          <w:p w14:paraId="073D11B2" w14:textId="6B6F2100" w:rsidR="002469E7" w:rsidRDefault="002469E7" w:rsidP="002469E7">
            <w:pPr>
              <w:pStyle w:val="ListParagraph"/>
              <w:numPr>
                <w:ilvl w:val="0"/>
                <w:numId w:val="4"/>
              </w:numPr>
              <w:rPr>
                <w:sz w:val="20"/>
                <w:szCs w:val="20"/>
              </w:rPr>
            </w:pPr>
            <w:r w:rsidRPr="002469E7">
              <w:rPr>
                <w:sz w:val="20"/>
                <w:szCs w:val="20"/>
              </w:rPr>
              <w:t xml:space="preserve">Invite </w:t>
            </w:r>
            <w:r>
              <w:rPr>
                <w:sz w:val="20"/>
                <w:szCs w:val="20"/>
              </w:rPr>
              <w:t>various Occupations in to discuss what they do. E.g. Firemen, Vet, Police, Solider.</w:t>
            </w:r>
          </w:p>
          <w:p w14:paraId="434AB952" w14:textId="77777777" w:rsidR="002469E7" w:rsidRDefault="002469E7" w:rsidP="002469E7">
            <w:pPr>
              <w:pStyle w:val="ListParagraph"/>
              <w:numPr>
                <w:ilvl w:val="0"/>
                <w:numId w:val="4"/>
              </w:numPr>
              <w:rPr>
                <w:sz w:val="20"/>
                <w:szCs w:val="20"/>
              </w:rPr>
            </w:pPr>
            <w:r w:rsidRPr="002469E7">
              <w:rPr>
                <w:sz w:val="20"/>
                <w:szCs w:val="20"/>
              </w:rPr>
              <w:t>S</w:t>
            </w:r>
            <w:r w:rsidR="00CC211A" w:rsidRPr="002469E7">
              <w:rPr>
                <w:sz w:val="20"/>
                <w:szCs w:val="20"/>
              </w:rPr>
              <w:t xml:space="preserve">how the children a doll and say she is poorly and feeling sad. Have any of the children ever felt sad? Discuss what they could do to help the doll to feel happy again. What helps the children to feel happy? </w:t>
            </w:r>
          </w:p>
          <w:p w14:paraId="20C81E8D" w14:textId="78611B7C" w:rsidR="00CC211A" w:rsidRPr="002469E7" w:rsidRDefault="00CC211A" w:rsidP="002469E7">
            <w:pPr>
              <w:pStyle w:val="ListParagraph"/>
              <w:numPr>
                <w:ilvl w:val="0"/>
                <w:numId w:val="4"/>
              </w:numPr>
              <w:rPr>
                <w:sz w:val="20"/>
                <w:szCs w:val="20"/>
              </w:rPr>
            </w:pPr>
            <w:r w:rsidRPr="002469E7">
              <w:rPr>
                <w:sz w:val="20"/>
                <w:szCs w:val="20"/>
              </w:rPr>
              <w:t xml:space="preserve">Outside, draw a road onto the floor with chalk and add a high visibility jacket, a lollipop sign. The children can pretend to be a lollipop person and help others to cross the road. Can they decide how to take turns with the sign and the vehicles?  </w:t>
            </w:r>
          </w:p>
          <w:p w14:paraId="3BE1DBCF" w14:textId="66948DB7" w:rsidR="00CC211A" w:rsidRPr="00CC211A" w:rsidRDefault="00CC211A" w:rsidP="00CC211A">
            <w:pPr>
              <w:rPr>
                <w:sz w:val="20"/>
                <w:szCs w:val="20"/>
              </w:rPr>
            </w:pPr>
            <w:r w:rsidRPr="00CC211A">
              <w:rPr>
                <w:sz w:val="20"/>
                <w:szCs w:val="20"/>
              </w:rPr>
              <w:tab/>
            </w:r>
          </w:p>
        </w:tc>
      </w:tr>
      <w:tr w:rsidR="00F40E3D" w14:paraId="3E230B6F" w14:textId="77777777" w:rsidTr="00B52935">
        <w:tc>
          <w:tcPr>
            <w:tcW w:w="10456" w:type="dxa"/>
            <w:gridSpan w:val="2"/>
          </w:tcPr>
          <w:p w14:paraId="0AB57C7C" w14:textId="77777777" w:rsidR="007F6B75" w:rsidRPr="007F6B75" w:rsidRDefault="007F6B75" w:rsidP="007F6B75">
            <w:pPr>
              <w:pStyle w:val="ListParagraph"/>
              <w:numPr>
                <w:ilvl w:val="0"/>
                <w:numId w:val="4"/>
              </w:numPr>
              <w:rPr>
                <w:sz w:val="20"/>
                <w:szCs w:val="20"/>
              </w:rPr>
            </w:pPr>
            <w:r w:rsidRPr="007F6B75">
              <w:rPr>
                <w:sz w:val="20"/>
                <w:szCs w:val="20"/>
              </w:rPr>
              <w:t>Play with one or more other children, extending and elaborating play ideas.</w:t>
            </w:r>
          </w:p>
          <w:p w14:paraId="6F754B4E" w14:textId="77777777" w:rsidR="007F6B75" w:rsidRPr="007F6B75" w:rsidRDefault="007F6B75" w:rsidP="007F6B75">
            <w:pPr>
              <w:pStyle w:val="ListParagraph"/>
              <w:numPr>
                <w:ilvl w:val="0"/>
                <w:numId w:val="4"/>
              </w:numPr>
              <w:rPr>
                <w:sz w:val="20"/>
                <w:szCs w:val="20"/>
              </w:rPr>
            </w:pPr>
            <w:r w:rsidRPr="007F6B75">
              <w:rPr>
                <w:sz w:val="20"/>
                <w:szCs w:val="20"/>
              </w:rPr>
              <w:t>Find solutions to conflicts and rivalries. For example, accepting that not everyone can be Spider-Man in the game, and suggesting other ideas.</w:t>
            </w:r>
          </w:p>
          <w:p w14:paraId="0A4AE927" w14:textId="77777777" w:rsidR="007F6B75" w:rsidRPr="007F6B75" w:rsidRDefault="007F6B75" w:rsidP="007F6B75">
            <w:pPr>
              <w:pStyle w:val="ListParagraph"/>
              <w:numPr>
                <w:ilvl w:val="0"/>
                <w:numId w:val="4"/>
              </w:numPr>
              <w:rPr>
                <w:sz w:val="20"/>
                <w:szCs w:val="20"/>
              </w:rPr>
            </w:pPr>
            <w:r w:rsidRPr="007F6B75">
              <w:rPr>
                <w:sz w:val="20"/>
                <w:szCs w:val="20"/>
              </w:rPr>
              <w:t>Develop appropriate ways of being assertive.</w:t>
            </w:r>
          </w:p>
          <w:p w14:paraId="76DF409A" w14:textId="77777777" w:rsidR="007F6B75" w:rsidRPr="007F6B75" w:rsidRDefault="007F6B75" w:rsidP="007F6B75">
            <w:pPr>
              <w:pStyle w:val="ListParagraph"/>
              <w:numPr>
                <w:ilvl w:val="0"/>
                <w:numId w:val="4"/>
              </w:numPr>
              <w:rPr>
                <w:sz w:val="20"/>
                <w:szCs w:val="20"/>
              </w:rPr>
            </w:pPr>
            <w:r w:rsidRPr="007F6B75">
              <w:rPr>
                <w:sz w:val="20"/>
                <w:szCs w:val="20"/>
              </w:rPr>
              <w:t>Talk with others to solve conflicts.</w:t>
            </w:r>
          </w:p>
          <w:p w14:paraId="55231680" w14:textId="455F7D98" w:rsidR="00F40E3D" w:rsidRPr="007F6B75" w:rsidRDefault="007F6B75" w:rsidP="007F6B75">
            <w:pPr>
              <w:pStyle w:val="ListParagraph"/>
              <w:numPr>
                <w:ilvl w:val="0"/>
                <w:numId w:val="4"/>
              </w:numPr>
              <w:rPr>
                <w:sz w:val="20"/>
                <w:szCs w:val="20"/>
              </w:rPr>
            </w:pPr>
            <w:r w:rsidRPr="007F6B75">
              <w:rPr>
                <w:sz w:val="20"/>
                <w:szCs w:val="20"/>
              </w:rPr>
              <w:t>Talk about their feelings using words like ‘happy’, ‘sad’, ‘angry’ or ‘worried’.</w:t>
            </w:r>
          </w:p>
        </w:tc>
      </w:tr>
      <w:tr w:rsidR="00CC211A" w14:paraId="184100F7" w14:textId="62BA7B00" w:rsidTr="00657F4D">
        <w:tc>
          <w:tcPr>
            <w:tcW w:w="3388" w:type="dxa"/>
          </w:tcPr>
          <w:p w14:paraId="2FC8E451" w14:textId="6BC26B69" w:rsidR="00CC211A" w:rsidRPr="00CC211A" w:rsidRDefault="00CC211A" w:rsidP="00CC211A">
            <w:pPr>
              <w:rPr>
                <w:rFonts w:cstheme="minorHAnsi"/>
                <w:sz w:val="28"/>
                <w:szCs w:val="28"/>
              </w:rPr>
            </w:pPr>
            <w:r w:rsidRPr="00CC211A">
              <w:rPr>
                <w:rFonts w:eastAsia="Calibri" w:cstheme="minorHAnsi"/>
                <w:sz w:val="28"/>
                <w:szCs w:val="28"/>
                <w:lang w:eastAsia="en-GB"/>
              </w:rPr>
              <w:t>Physical Development</w:t>
            </w:r>
          </w:p>
        </w:tc>
        <w:tc>
          <w:tcPr>
            <w:tcW w:w="7068" w:type="dxa"/>
          </w:tcPr>
          <w:p w14:paraId="270D90EF" w14:textId="285717BF" w:rsidR="00CC211A" w:rsidRPr="002469E7" w:rsidRDefault="002469E7" w:rsidP="002469E7">
            <w:pPr>
              <w:pStyle w:val="ListParagraph"/>
              <w:numPr>
                <w:ilvl w:val="0"/>
                <w:numId w:val="5"/>
              </w:numPr>
              <w:rPr>
                <w:sz w:val="20"/>
                <w:szCs w:val="20"/>
              </w:rPr>
            </w:pPr>
            <w:r>
              <w:rPr>
                <w:sz w:val="20"/>
                <w:szCs w:val="20"/>
              </w:rPr>
              <w:t>Give</w:t>
            </w:r>
            <w:r w:rsidRPr="002469E7">
              <w:rPr>
                <w:sz w:val="20"/>
                <w:szCs w:val="20"/>
              </w:rPr>
              <w:t xml:space="preserve"> the children with red, orange and yellow large outdoor chalks. Can they use them to draw giant flames on a wall outside? Can they then become firefighters and use brushes with water to put out the flames?</w:t>
            </w:r>
          </w:p>
        </w:tc>
      </w:tr>
      <w:tr w:rsidR="00F40E3D" w14:paraId="3DBC7D30" w14:textId="77777777" w:rsidTr="00373C0B">
        <w:tc>
          <w:tcPr>
            <w:tcW w:w="10456" w:type="dxa"/>
            <w:gridSpan w:val="2"/>
          </w:tcPr>
          <w:p w14:paraId="7D4A16A7" w14:textId="34EC2A54" w:rsidR="00F40E3D" w:rsidRPr="007F6B75" w:rsidRDefault="007F6B75" w:rsidP="007F6B75">
            <w:pPr>
              <w:pStyle w:val="ListParagraph"/>
              <w:numPr>
                <w:ilvl w:val="0"/>
                <w:numId w:val="5"/>
              </w:numPr>
              <w:rPr>
                <w:sz w:val="20"/>
                <w:szCs w:val="20"/>
              </w:rPr>
            </w:pPr>
            <w:r w:rsidRPr="007F6B75">
              <w:rPr>
                <w:sz w:val="20"/>
                <w:szCs w:val="20"/>
              </w:rPr>
              <w:t>Use large-muscle movements to wave flags and streamers, paint and</w:t>
            </w:r>
            <w:r>
              <w:rPr>
                <w:sz w:val="20"/>
                <w:szCs w:val="20"/>
              </w:rPr>
              <w:t xml:space="preserve"> </w:t>
            </w:r>
            <w:r w:rsidRPr="007F6B75">
              <w:rPr>
                <w:sz w:val="20"/>
                <w:szCs w:val="20"/>
              </w:rPr>
              <w:t>make marks.</w:t>
            </w:r>
          </w:p>
          <w:p w14:paraId="5392B1D1" w14:textId="1E53FE94" w:rsidR="007F6B75" w:rsidRDefault="007F6B75" w:rsidP="007F6B75">
            <w:pPr>
              <w:pStyle w:val="ListParagraph"/>
              <w:numPr>
                <w:ilvl w:val="0"/>
                <w:numId w:val="5"/>
              </w:numPr>
              <w:rPr>
                <w:sz w:val="20"/>
                <w:szCs w:val="20"/>
              </w:rPr>
            </w:pPr>
            <w:r w:rsidRPr="007F6B75">
              <w:rPr>
                <w:sz w:val="20"/>
                <w:szCs w:val="20"/>
              </w:rPr>
              <w:t>Match their developing physical skills to tasks and activities in the setting. For example, they decide whether to crawl, walk or run across a plank, depending on its length and width.</w:t>
            </w:r>
          </w:p>
        </w:tc>
      </w:tr>
      <w:tr w:rsidR="00CC211A" w14:paraId="2F1A1908" w14:textId="4E7DE3CF" w:rsidTr="009B2B71">
        <w:tc>
          <w:tcPr>
            <w:tcW w:w="3388" w:type="dxa"/>
          </w:tcPr>
          <w:p w14:paraId="10CECE23" w14:textId="650C8488" w:rsidR="00CC211A" w:rsidRPr="00CC211A" w:rsidRDefault="00CC211A" w:rsidP="00CC211A">
            <w:pPr>
              <w:rPr>
                <w:rFonts w:cstheme="minorHAnsi"/>
                <w:sz w:val="28"/>
                <w:szCs w:val="28"/>
              </w:rPr>
            </w:pPr>
            <w:r w:rsidRPr="00CC211A">
              <w:rPr>
                <w:rFonts w:eastAsia="Calibri" w:cstheme="minorHAnsi"/>
                <w:sz w:val="28"/>
                <w:szCs w:val="28"/>
                <w:lang w:eastAsia="en-GB"/>
              </w:rPr>
              <w:lastRenderedPageBreak/>
              <w:t>Literacy</w:t>
            </w:r>
          </w:p>
        </w:tc>
        <w:tc>
          <w:tcPr>
            <w:tcW w:w="7068" w:type="dxa"/>
          </w:tcPr>
          <w:p w14:paraId="1168B862" w14:textId="77777777" w:rsidR="002469E7" w:rsidRDefault="002469E7" w:rsidP="002469E7">
            <w:pPr>
              <w:pStyle w:val="ListParagraph"/>
              <w:numPr>
                <w:ilvl w:val="0"/>
                <w:numId w:val="5"/>
              </w:numPr>
              <w:rPr>
                <w:sz w:val="20"/>
                <w:szCs w:val="20"/>
              </w:rPr>
            </w:pPr>
            <w:r w:rsidRPr="002469E7">
              <w:rPr>
                <w:sz w:val="20"/>
                <w:szCs w:val="20"/>
              </w:rPr>
              <w:t xml:space="preserve">Create a role-play area, such as a Vet’s Surgery. Ensure it contains print that has different purposes. What writing is there? What is it for? </w:t>
            </w:r>
          </w:p>
          <w:p w14:paraId="199806CD" w14:textId="77777777" w:rsidR="002469E7" w:rsidRDefault="002469E7" w:rsidP="002469E7">
            <w:pPr>
              <w:pStyle w:val="ListParagraph"/>
              <w:numPr>
                <w:ilvl w:val="0"/>
                <w:numId w:val="5"/>
              </w:numPr>
              <w:rPr>
                <w:sz w:val="20"/>
                <w:szCs w:val="20"/>
              </w:rPr>
            </w:pPr>
            <w:r w:rsidRPr="002469E7">
              <w:rPr>
                <w:sz w:val="20"/>
                <w:szCs w:val="20"/>
              </w:rPr>
              <w:t>Can the children help the lollipop people by recognising different types of transport? Show different vehicles, such as a boat or lorry and ask the children to clap syllables in the word.</w:t>
            </w:r>
          </w:p>
          <w:p w14:paraId="57B51D9F" w14:textId="52F0F56C" w:rsidR="002469E7" w:rsidRDefault="002469E7" w:rsidP="002469E7">
            <w:pPr>
              <w:pStyle w:val="ListParagraph"/>
              <w:numPr>
                <w:ilvl w:val="0"/>
                <w:numId w:val="5"/>
              </w:numPr>
              <w:rPr>
                <w:sz w:val="20"/>
                <w:szCs w:val="20"/>
              </w:rPr>
            </w:pPr>
            <w:r w:rsidRPr="002469E7">
              <w:rPr>
                <w:sz w:val="20"/>
                <w:szCs w:val="20"/>
              </w:rPr>
              <w:t>Help the police officers to create new police badges. Do the children want to write anything on the badges?</w:t>
            </w:r>
          </w:p>
          <w:p w14:paraId="0F208E4B" w14:textId="77777777" w:rsidR="00C8339F" w:rsidRPr="00C8339F" w:rsidRDefault="00C8339F" w:rsidP="00C8339F">
            <w:pPr>
              <w:pStyle w:val="ListParagraph"/>
              <w:numPr>
                <w:ilvl w:val="0"/>
                <w:numId w:val="5"/>
              </w:numPr>
              <w:rPr>
                <w:sz w:val="20"/>
                <w:szCs w:val="20"/>
              </w:rPr>
            </w:pPr>
            <w:r w:rsidRPr="00C8339F">
              <w:rPr>
                <w:sz w:val="20"/>
                <w:szCs w:val="20"/>
              </w:rPr>
              <w:t>Display a range of books, both fiction and non-fiction about people who help us. You might find this Book List helpful.</w:t>
            </w:r>
          </w:p>
          <w:p w14:paraId="4E9964E0" w14:textId="0D1D55EC" w:rsidR="00CC211A" w:rsidRPr="002469E7" w:rsidRDefault="002469E7" w:rsidP="002469E7">
            <w:pPr>
              <w:pStyle w:val="ListParagraph"/>
              <w:numPr>
                <w:ilvl w:val="0"/>
                <w:numId w:val="5"/>
              </w:numPr>
              <w:rPr>
                <w:sz w:val="20"/>
                <w:szCs w:val="20"/>
              </w:rPr>
            </w:pPr>
            <w:r w:rsidRPr="002469E7">
              <w:rPr>
                <w:sz w:val="20"/>
                <w:szCs w:val="20"/>
              </w:rPr>
              <w:t>Draw or print a large picture of a police officer or firefighter. Ask the children to tell you what they know about that person’s job. Model writing key points and explain you are writing to help you remember what the children say.</w:t>
            </w:r>
            <w:r>
              <w:rPr>
                <w:sz w:val="20"/>
                <w:szCs w:val="20"/>
              </w:rPr>
              <w:t xml:space="preserve"> Do before and or after visit.</w:t>
            </w:r>
          </w:p>
        </w:tc>
      </w:tr>
      <w:tr w:rsidR="00F40E3D" w14:paraId="79C3963B" w14:textId="77777777" w:rsidTr="00624215">
        <w:tc>
          <w:tcPr>
            <w:tcW w:w="10456" w:type="dxa"/>
            <w:gridSpan w:val="2"/>
          </w:tcPr>
          <w:p w14:paraId="3E1C9C82" w14:textId="7112BB0F" w:rsidR="007F6B75" w:rsidRPr="007F6B75" w:rsidRDefault="007F6B75" w:rsidP="007F6B75">
            <w:pPr>
              <w:pStyle w:val="ListParagraph"/>
              <w:numPr>
                <w:ilvl w:val="0"/>
                <w:numId w:val="5"/>
              </w:numPr>
              <w:rPr>
                <w:sz w:val="20"/>
                <w:szCs w:val="20"/>
              </w:rPr>
            </w:pPr>
            <w:r w:rsidRPr="007F6B75">
              <w:rPr>
                <w:sz w:val="20"/>
                <w:szCs w:val="20"/>
              </w:rPr>
              <w:t>Develop their phonological awareness, so that they can:</w:t>
            </w:r>
            <w:r>
              <w:rPr>
                <w:sz w:val="20"/>
                <w:szCs w:val="20"/>
              </w:rPr>
              <w:t xml:space="preserve"> </w:t>
            </w:r>
            <w:r w:rsidRPr="007F6B75">
              <w:rPr>
                <w:sz w:val="20"/>
                <w:szCs w:val="20"/>
              </w:rPr>
              <w:t>spot and suggest rhymes</w:t>
            </w:r>
            <w:r>
              <w:rPr>
                <w:sz w:val="20"/>
                <w:szCs w:val="20"/>
              </w:rPr>
              <w:t xml:space="preserve">, </w:t>
            </w:r>
            <w:r w:rsidRPr="007F6B75">
              <w:rPr>
                <w:sz w:val="20"/>
                <w:szCs w:val="20"/>
              </w:rPr>
              <w:t>count or clap syllables in a word</w:t>
            </w:r>
            <w:r>
              <w:rPr>
                <w:sz w:val="20"/>
                <w:szCs w:val="20"/>
              </w:rPr>
              <w:t xml:space="preserve"> </w:t>
            </w:r>
            <w:r w:rsidRPr="007F6B75">
              <w:rPr>
                <w:sz w:val="20"/>
                <w:szCs w:val="20"/>
              </w:rPr>
              <w:t>recognise words with the same initial sound, such as money and mother</w:t>
            </w:r>
          </w:p>
          <w:p w14:paraId="14E16BA0" w14:textId="77777777" w:rsidR="007F6B75" w:rsidRPr="007F6B75" w:rsidRDefault="007F6B75" w:rsidP="007F6B75">
            <w:pPr>
              <w:pStyle w:val="ListParagraph"/>
              <w:numPr>
                <w:ilvl w:val="0"/>
                <w:numId w:val="5"/>
              </w:numPr>
              <w:rPr>
                <w:sz w:val="20"/>
                <w:szCs w:val="20"/>
              </w:rPr>
            </w:pPr>
            <w:r w:rsidRPr="007F6B75">
              <w:rPr>
                <w:sz w:val="20"/>
                <w:szCs w:val="20"/>
              </w:rPr>
              <w:t>Use some of their print and letter knowledge in their early writing. For example: writing a pretend shopping list that starts at the top of the page; writing ‘m’ for mummy.</w:t>
            </w:r>
          </w:p>
          <w:p w14:paraId="1F3A8A0B" w14:textId="77777777" w:rsidR="007F6B75" w:rsidRDefault="007F6B75" w:rsidP="007F6B75">
            <w:pPr>
              <w:pStyle w:val="ListParagraph"/>
              <w:numPr>
                <w:ilvl w:val="0"/>
                <w:numId w:val="5"/>
              </w:numPr>
              <w:rPr>
                <w:sz w:val="20"/>
                <w:szCs w:val="20"/>
              </w:rPr>
            </w:pPr>
            <w:r w:rsidRPr="007F6B75">
              <w:rPr>
                <w:sz w:val="20"/>
                <w:szCs w:val="20"/>
              </w:rPr>
              <w:t>Understand the five key concepts about print:</w:t>
            </w:r>
            <w:r>
              <w:rPr>
                <w:sz w:val="20"/>
                <w:szCs w:val="20"/>
              </w:rPr>
              <w:t xml:space="preserve"> </w:t>
            </w:r>
            <w:r w:rsidRPr="007F6B75">
              <w:rPr>
                <w:sz w:val="20"/>
                <w:szCs w:val="20"/>
              </w:rPr>
              <w:t>print has meaning</w:t>
            </w:r>
            <w:r>
              <w:rPr>
                <w:sz w:val="20"/>
                <w:szCs w:val="20"/>
              </w:rPr>
              <w:t xml:space="preserve">, </w:t>
            </w:r>
            <w:r w:rsidRPr="007F6B75">
              <w:rPr>
                <w:sz w:val="20"/>
                <w:szCs w:val="20"/>
              </w:rPr>
              <w:t>print can have different purposes</w:t>
            </w:r>
            <w:r>
              <w:rPr>
                <w:sz w:val="20"/>
                <w:szCs w:val="20"/>
              </w:rPr>
              <w:t xml:space="preserve"> </w:t>
            </w:r>
            <w:r w:rsidRPr="007F6B75">
              <w:rPr>
                <w:sz w:val="20"/>
                <w:szCs w:val="20"/>
              </w:rPr>
              <w:t>we read English text from left to right and from top to bottom</w:t>
            </w:r>
            <w:r>
              <w:rPr>
                <w:sz w:val="20"/>
                <w:szCs w:val="20"/>
              </w:rPr>
              <w:t xml:space="preserve"> </w:t>
            </w:r>
            <w:r w:rsidRPr="007F6B75">
              <w:rPr>
                <w:sz w:val="20"/>
                <w:szCs w:val="20"/>
              </w:rPr>
              <w:t>the names of the different parts of a book</w:t>
            </w:r>
            <w:r>
              <w:rPr>
                <w:sz w:val="20"/>
                <w:szCs w:val="20"/>
              </w:rPr>
              <w:t xml:space="preserve"> </w:t>
            </w:r>
            <w:r w:rsidRPr="007F6B75">
              <w:rPr>
                <w:sz w:val="20"/>
                <w:szCs w:val="20"/>
              </w:rPr>
              <w:t>page sequencing</w:t>
            </w:r>
            <w:r>
              <w:rPr>
                <w:sz w:val="20"/>
                <w:szCs w:val="20"/>
              </w:rPr>
              <w:t>.</w:t>
            </w:r>
          </w:p>
          <w:p w14:paraId="3D5B7C7D" w14:textId="4AF56E1C" w:rsidR="007F6B75" w:rsidRPr="007F6B75" w:rsidRDefault="007F6B75" w:rsidP="007F6B75">
            <w:pPr>
              <w:pStyle w:val="ListParagraph"/>
              <w:numPr>
                <w:ilvl w:val="0"/>
                <w:numId w:val="5"/>
              </w:numPr>
              <w:rPr>
                <w:sz w:val="20"/>
                <w:szCs w:val="20"/>
              </w:rPr>
            </w:pPr>
            <w:r w:rsidRPr="007F6B75">
              <w:rPr>
                <w:sz w:val="20"/>
                <w:szCs w:val="20"/>
              </w:rPr>
              <w:t>Write some letters accurately.</w:t>
            </w:r>
          </w:p>
        </w:tc>
      </w:tr>
      <w:tr w:rsidR="00CC211A" w14:paraId="40887671" w14:textId="6DBFB5B2" w:rsidTr="00CF2775">
        <w:tc>
          <w:tcPr>
            <w:tcW w:w="3388" w:type="dxa"/>
          </w:tcPr>
          <w:p w14:paraId="173F15AF" w14:textId="2E63AB1E" w:rsidR="00CC211A" w:rsidRPr="00CC211A" w:rsidRDefault="00CC211A" w:rsidP="00CC211A">
            <w:pPr>
              <w:rPr>
                <w:rFonts w:cstheme="minorHAnsi"/>
                <w:sz w:val="28"/>
                <w:szCs w:val="28"/>
              </w:rPr>
            </w:pPr>
            <w:r w:rsidRPr="00CC211A">
              <w:rPr>
                <w:rFonts w:cstheme="minorHAnsi"/>
                <w:sz w:val="28"/>
                <w:szCs w:val="28"/>
              </w:rPr>
              <w:t>Mathematics</w:t>
            </w:r>
          </w:p>
        </w:tc>
        <w:tc>
          <w:tcPr>
            <w:tcW w:w="7068" w:type="dxa"/>
          </w:tcPr>
          <w:p w14:paraId="0F3A123F" w14:textId="77777777" w:rsidR="002469E7" w:rsidRDefault="002469E7" w:rsidP="002469E7">
            <w:pPr>
              <w:pStyle w:val="ListParagraph"/>
              <w:numPr>
                <w:ilvl w:val="0"/>
                <w:numId w:val="6"/>
              </w:numPr>
              <w:rPr>
                <w:sz w:val="20"/>
                <w:szCs w:val="20"/>
              </w:rPr>
            </w:pPr>
            <w:r w:rsidRPr="002469E7">
              <w:rPr>
                <w:sz w:val="20"/>
                <w:szCs w:val="20"/>
              </w:rPr>
              <w:t xml:space="preserve">Set up three chairs in a row. Ask the children to help the vet by telling them how many pets are waiting. Place one, two or three animals on the chairs and ask the children what they see. Encourage the children to subitise (recognise the amount without counting). </w:t>
            </w:r>
          </w:p>
          <w:p w14:paraId="31E71D4B" w14:textId="77777777" w:rsidR="002469E7" w:rsidRDefault="002469E7" w:rsidP="002469E7">
            <w:pPr>
              <w:pStyle w:val="ListParagraph"/>
              <w:numPr>
                <w:ilvl w:val="0"/>
                <w:numId w:val="6"/>
              </w:numPr>
              <w:rPr>
                <w:sz w:val="20"/>
                <w:szCs w:val="20"/>
              </w:rPr>
            </w:pPr>
            <w:r w:rsidRPr="002469E7">
              <w:rPr>
                <w:sz w:val="20"/>
                <w:szCs w:val="20"/>
              </w:rPr>
              <w:t xml:space="preserve">Sing, 5 Brave Firefighters rhyme with the children and encourage them to show ‘finger numbers’ as they sing.  </w:t>
            </w:r>
          </w:p>
          <w:p w14:paraId="6EAA6313" w14:textId="603F31F3" w:rsidR="00CC211A" w:rsidRPr="002469E7" w:rsidRDefault="002469E7" w:rsidP="002469E7">
            <w:pPr>
              <w:pStyle w:val="ListParagraph"/>
              <w:numPr>
                <w:ilvl w:val="0"/>
                <w:numId w:val="6"/>
              </w:numPr>
              <w:rPr>
                <w:sz w:val="20"/>
                <w:szCs w:val="20"/>
              </w:rPr>
            </w:pPr>
            <w:r w:rsidRPr="002469E7">
              <w:rPr>
                <w:sz w:val="20"/>
                <w:szCs w:val="20"/>
              </w:rPr>
              <w:t xml:space="preserve">Provide the children with 2D and 3D shapes and challenge them to make </w:t>
            </w:r>
            <w:r>
              <w:rPr>
                <w:sz w:val="20"/>
                <w:szCs w:val="20"/>
              </w:rPr>
              <w:t xml:space="preserve">for example </w:t>
            </w:r>
            <w:r w:rsidRPr="002469E7">
              <w:rPr>
                <w:sz w:val="20"/>
                <w:szCs w:val="20"/>
              </w:rPr>
              <w:t>an emergency vehicle. Can they explain why they used shapes for certain parts of the vehicle, such as the wheels?</w:t>
            </w:r>
          </w:p>
        </w:tc>
      </w:tr>
      <w:tr w:rsidR="00F40E3D" w14:paraId="0BF72237" w14:textId="77777777" w:rsidTr="00401C48">
        <w:tc>
          <w:tcPr>
            <w:tcW w:w="10456" w:type="dxa"/>
            <w:gridSpan w:val="2"/>
          </w:tcPr>
          <w:p w14:paraId="5E4CA8D7" w14:textId="77777777" w:rsidR="007F6B75" w:rsidRPr="007F6B75" w:rsidRDefault="007F6B75" w:rsidP="007F6B75">
            <w:pPr>
              <w:pStyle w:val="ListParagraph"/>
              <w:numPr>
                <w:ilvl w:val="0"/>
                <w:numId w:val="6"/>
              </w:numPr>
              <w:rPr>
                <w:bCs/>
                <w:sz w:val="20"/>
                <w:szCs w:val="20"/>
              </w:rPr>
            </w:pPr>
            <w:r w:rsidRPr="007F6B75">
              <w:rPr>
                <w:bCs/>
                <w:sz w:val="20"/>
                <w:szCs w:val="20"/>
              </w:rPr>
              <w:t>Say one number for each item in order: 1,2,3,4,5.</w:t>
            </w:r>
          </w:p>
          <w:p w14:paraId="3DF62AF4" w14:textId="1637B3DC" w:rsidR="007F6B75" w:rsidRDefault="007F6B75" w:rsidP="007F6B75">
            <w:pPr>
              <w:pStyle w:val="ListParagraph"/>
              <w:numPr>
                <w:ilvl w:val="0"/>
                <w:numId w:val="6"/>
              </w:numPr>
              <w:rPr>
                <w:bCs/>
                <w:sz w:val="20"/>
                <w:szCs w:val="20"/>
              </w:rPr>
            </w:pPr>
            <w:r w:rsidRPr="007F6B75">
              <w:rPr>
                <w:bCs/>
                <w:sz w:val="20"/>
                <w:szCs w:val="20"/>
              </w:rPr>
              <w:t>Know that the last number reached when counting a small set of objects tells you how many there are in total (‘cardinal principle’).</w:t>
            </w:r>
          </w:p>
          <w:p w14:paraId="7D5B6219" w14:textId="77777777" w:rsidR="007F6B75" w:rsidRPr="007F6B75" w:rsidRDefault="007F6B75" w:rsidP="007F6B75">
            <w:pPr>
              <w:pStyle w:val="ListParagraph"/>
              <w:numPr>
                <w:ilvl w:val="0"/>
                <w:numId w:val="6"/>
              </w:numPr>
              <w:rPr>
                <w:bCs/>
                <w:sz w:val="20"/>
                <w:szCs w:val="20"/>
              </w:rPr>
            </w:pPr>
            <w:r w:rsidRPr="007F6B75">
              <w:rPr>
                <w:bCs/>
                <w:sz w:val="20"/>
                <w:szCs w:val="20"/>
              </w:rPr>
              <w:t>Develop fast recognition of up to 3 objects, without having to count them individually (‘subitising’).</w:t>
            </w:r>
          </w:p>
          <w:p w14:paraId="71FBAF8C" w14:textId="172AB09E" w:rsidR="007F6B75" w:rsidRPr="007F6B75" w:rsidRDefault="007F6B75" w:rsidP="007F6B75">
            <w:pPr>
              <w:pStyle w:val="ListParagraph"/>
              <w:numPr>
                <w:ilvl w:val="0"/>
                <w:numId w:val="6"/>
              </w:numPr>
              <w:rPr>
                <w:bCs/>
                <w:sz w:val="20"/>
                <w:szCs w:val="20"/>
              </w:rPr>
            </w:pPr>
            <w:r w:rsidRPr="007F6B75">
              <w:rPr>
                <w:bCs/>
                <w:sz w:val="20"/>
                <w:szCs w:val="20"/>
              </w:rPr>
              <w:t>Show ‘finger numbers’ up to 5.</w:t>
            </w:r>
          </w:p>
          <w:p w14:paraId="5972096F" w14:textId="77777777" w:rsidR="00F40E3D" w:rsidRDefault="007F6B75" w:rsidP="007F6B75">
            <w:pPr>
              <w:pStyle w:val="ListParagraph"/>
              <w:numPr>
                <w:ilvl w:val="0"/>
                <w:numId w:val="6"/>
              </w:numPr>
              <w:rPr>
                <w:bCs/>
                <w:sz w:val="20"/>
                <w:szCs w:val="20"/>
              </w:rPr>
            </w:pPr>
            <w:r w:rsidRPr="007F6B75">
              <w:rPr>
                <w:bCs/>
                <w:sz w:val="20"/>
                <w:szCs w:val="20"/>
              </w:rPr>
              <w:t>Combine shapes to make new ones – an arch, a bigger triangle etc.</w:t>
            </w:r>
          </w:p>
          <w:p w14:paraId="26D67299" w14:textId="665ACA2B" w:rsidR="009249C3" w:rsidRPr="009249C3" w:rsidRDefault="009249C3" w:rsidP="009249C3">
            <w:pPr>
              <w:pStyle w:val="ListParagraph"/>
              <w:numPr>
                <w:ilvl w:val="0"/>
                <w:numId w:val="6"/>
              </w:numPr>
              <w:rPr>
                <w:bCs/>
                <w:sz w:val="20"/>
                <w:szCs w:val="20"/>
              </w:rPr>
            </w:pPr>
            <w:r w:rsidRPr="009249C3">
              <w:rPr>
                <w:bCs/>
                <w:sz w:val="20"/>
                <w:szCs w:val="20"/>
              </w:rPr>
              <w:t>Select shapes appropriately: flat surfaces for building, a</w:t>
            </w:r>
            <w:r>
              <w:rPr>
                <w:bCs/>
                <w:sz w:val="20"/>
                <w:szCs w:val="20"/>
              </w:rPr>
              <w:t xml:space="preserve"> </w:t>
            </w:r>
            <w:r w:rsidRPr="009249C3">
              <w:rPr>
                <w:bCs/>
                <w:sz w:val="20"/>
                <w:szCs w:val="20"/>
              </w:rPr>
              <w:t>triangular prism for a roof etc.</w:t>
            </w:r>
          </w:p>
        </w:tc>
      </w:tr>
      <w:tr w:rsidR="00CC211A" w14:paraId="261862E5" w14:textId="19A7C205" w:rsidTr="00B65D04">
        <w:tc>
          <w:tcPr>
            <w:tcW w:w="3388" w:type="dxa"/>
          </w:tcPr>
          <w:p w14:paraId="4E34ABAF" w14:textId="78A34BA9" w:rsidR="00CC211A" w:rsidRPr="00CC211A" w:rsidRDefault="00CC211A" w:rsidP="00CC211A">
            <w:pPr>
              <w:rPr>
                <w:rFonts w:cstheme="minorHAnsi"/>
                <w:sz w:val="28"/>
                <w:szCs w:val="28"/>
              </w:rPr>
            </w:pPr>
            <w:r w:rsidRPr="00CC211A">
              <w:rPr>
                <w:rFonts w:cstheme="minorHAnsi"/>
                <w:sz w:val="28"/>
                <w:szCs w:val="28"/>
              </w:rPr>
              <w:t>Understanding the World</w:t>
            </w:r>
          </w:p>
        </w:tc>
        <w:tc>
          <w:tcPr>
            <w:tcW w:w="7068" w:type="dxa"/>
          </w:tcPr>
          <w:p w14:paraId="1A8B6CCC" w14:textId="77777777" w:rsidR="002469E7" w:rsidRPr="002469E7" w:rsidRDefault="002469E7" w:rsidP="002469E7">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2469E7">
              <w:rPr>
                <w:rFonts w:eastAsia="Calibri" w:cstheme="minorHAnsi"/>
                <w:bCs/>
                <w:sz w:val="20"/>
                <w:szCs w:val="20"/>
                <w:lang w:eastAsia="en-GB"/>
              </w:rPr>
              <w:t xml:space="preserve">Encourage children to imagine what a firefighter experiences as they use their own senses and feel cold water, heavy items of clothing and a hose pipe. </w:t>
            </w:r>
          </w:p>
          <w:p w14:paraId="317072BB" w14:textId="77777777" w:rsidR="002469E7" w:rsidRPr="002469E7" w:rsidRDefault="002469E7" w:rsidP="002469E7">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2469E7">
              <w:rPr>
                <w:rFonts w:eastAsia="Calibri" w:cstheme="minorHAnsi"/>
                <w:bCs/>
                <w:sz w:val="20"/>
                <w:szCs w:val="20"/>
                <w:lang w:eastAsia="en-GB"/>
              </w:rPr>
              <w:t>Create a dentist curiosity cube containing items, such as a toothbrush, toothpaste, safety goggles and model teeth. Name the items and provide time to discuss them.</w:t>
            </w:r>
          </w:p>
          <w:p w14:paraId="7B924DC5" w14:textId="77777777" w:rsidR="00CC211A" w:rsidRDefault="002469E7" w:rsidP="002469E7">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2469E7">
              <w:rPr>
                <w:rFonts w:eastAsia="Calibri" w:cstheme="minorHAnsi"/>
                <w:bCs/>
                <w:sz w:val="20"/>
                <w:szCs w:val="20"/>
                <w:lang w:eastAsia="en-GB"/>
              </w:rPr>
              <w:t xml:space="preserve">Place </w:t>
            </w:r>
            <w:hyperlink r:id="rId12">
              <w:r w:rsidRPr="002469E7">
                <w:rPr>
                  <w:rFonts w:eastAsia="Calibri" w:cstheme="minorHAnsi"/>
                  <w:bCs/>
                  <w:sz w:val="20"/>
                  <w:szCs w:val="20"/>
                  <w:lang w:eastAsia="en-GB"/>
                </w:rPr>
                <w:t>People Who Help Us Flashcards</w:t>
              </w:r>
            </w:hyperlink>
            <w:r w:rsidRPr="002469E7">
              <w:rPr>
                <w:rFonts w:eastAsia="Calibri" w:cstheme="minorHAnsi"/>
                <w:bCs/>
                <w:sz w:val="20"/>
                <w:szCs w:val="20"/>
                <w:lang w:eastAsia="en-GB"/>
              </w:rPr>
              <w:t xml:space="preserve"> in a large activity tray. Cover them with sand/rice/lentils. As the children discover them, what can they tell you about each photograph? </w:t>
            </w:r>
          </w:p>
          <w:p w14:paraId="4ABBCE93" w14:textId="77777777" w:rsidR="00C8339F" w:rsidRPr="00C8339F" w:rsidRDefault="00C8339F" w:rsidP="00C8339F">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C8339F">
              <w:rPr>
                <w:rFonts w:eastAsia="Calibri" w:cstheme="minorHAnsi"/>
                <w:bCs/>
                <w:sz w:val="20"/>
                <w:szCs w:val="20"/>
                <w:lang w:eastAsia="en-GB"/>
              </w:rPr>
              <w:t>Set up a small world coastguards and lifeboats with toy boats and people.</w:t>
            </w:r>
          </w:p>
          <w:p w14:paraId="49E28E93" w14:textId="4182C542" w:rsidR="00C8339F" w:rsidRDefault="00C8339F" w:rsidP="00C8339F">
            <w:pPr>
              <w:pStyle w:val="ListParagraph"/>
              <w:suppressAutoHyphens/>
              <w:autoSpaceDE w:val="0"/>
              <w:autoSpaceDN w:val="0"/>
              <w:adjustRightInd w:val="0"/>
              <w:spacing w:after="60"/>
              <w:textAlignment w:val="center"/>
              <w:rPr>
                <w:rFonts w:eastAsia="Calibri" w:cstheme="minorHAnsi"/>
                <w:bCs/>
                <w:sz w:val="20"/>
                <w:szCs w:val="20"/>
                <w:lang w:eastAsia="en-GB"/>
              </w:rPr>
            </w:pPr>
            <w:r w:rsidRPr="00C8339F">
              <w:rPr>
                <w:rFonts w:eastAsia="Calibri" w:cstheme="minorHAnsi"/>
                <w:bCs/>
                <w:sz w:val="20"/>
                <w:szCs w:val="20"/>
                <w:lang w:eastAsia="en-GB"/>
              </w:rPr>
              <w:t>Provide a range of materials for children to have a go at making their own boat to test on the water</w:t>
            </w:r>
            <w:r>
              <w:rPr>
                <w:rFonts w:eastAsia="Calibri" w:cstheme="minorHAnsi"/>
                <w:bCs/>
                <w:sz w:val="20"/>
                <w:szCs w:val="20"/>
                <w:lang w:eastAsia="en-GB"/>
              </w:rPr>
              <w:t>.</w:t>
            </w:r>
          </w:p>
          <w:p w14:paraId="08EA1753" w14:textId="77777777" w:rsidR="00C8339F" w:rsidRPr="00C8339F" w:rsidRDefault="00C8339F" w:rsidP="00C8339F">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Pr>
                <w:sz w:val="20"/>
                <w:szCs w:val="20"/>
              </w:rPr>
              <w:t>E</w:t>
            </w:r>
            <w:r w:rsidRPr="00C8339F">
              <w:rPr>
                <w:sz w:val="20"/>
                <w:szCs w:val="20"/>
              </w:rPr>
              <w:t>ncourage the children to draw maps and create a world for the</w:t>
            </w:r>
            <w:r>
              <w:rPr>
                <w:sz w:val="20"/>
                <w:szCs w:val="20"/>
              </w:rPr>
              <w:t xml:space="preserve"> small world</w:t>
            </w:r>
            <w:r w:rsidRPr="00C8339F">
              <w:rPr>
                <w:sz w:val="20"/>
                <w:szCs w:val="20"/>
              </w:rPr>
              <w:t xml:space="preserve"> people to live in.</w:t>
            </w:r>
          </w:p>
          <w:p w14:paraId="6C6FE362" w14:textId="77777777" w:rsidR="00C8339F" w:rsidRPr="00C8339F" w:rsidRDefault="00C8339F" w:rsidP="00C8339F">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C8339F">
              <w:rPr>
                <w:rFonts w:eastAsia="Calibri" w:cstheme="minorHAnsi"/>
                <w:bCs/>
                <w:sz w:val="20"/>
                <w:szCs w:val="20"/>
                <w:lang w:eastAsia="en-GB"/>
              </w:rPr>
              <w:t>Provide wet sand and wooden blocks for the children to have a go at building a wall using ‘cement and bricks’.</w:t>
            </w:r>
          </w:p>
          <w:p w14:paraId="53CB05DE" w14:textId="1B730756" w:rsidR="00C8339F" w:rsidRPr="00C8339F" w:rsidRDefault="00C8339F" w:rsidP="00C8339F">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C8339F">
              <w:rPr>
                <w:rFonts w:eastAsia="Calibri" w:cstheme="minorHAnsi"/>
                <w:bCs/>
                <w:sz w:val="20"/>
                <w:szCs w:val="20"/>
                <w:lang w:eastAsia="en-GB"/>
              </w:rPr>
              <w:t>Offer vehicles for the children to make tracks in the sand. Do all of the vehicles leave the same tracks?</w:t>
            </w:r>
          </w:p>
        </w:tc>
      </w:tr>
      <w:tr w:rsidR="00F40E3D" w14:paraId="13D0F7FC" w14:textId="77777777" w:rsidTr="009A5795">
        <w:tc>
          <w:tcPr>
            <w:tcW w:w="10456" w:type="dxa"/>
            <w:gridSpan w:val="2"/>
          </w:tcPr>
          <w:p w14:paraId="705D75F8" w14:textId="77777777" w:rsidR="007F6B75" w:rsidRPr="007F6B75" w:rsidRDefault="007F6B75" w:rsidP="007F6B75">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7F6B75">
              <w:rPr>
                <w:rFonts w:eastAsia="Calibri" w:cstheme="minorHAnsi"/>
                <w:bCs/>
                <w:sz w:val="20"/>
                <w:szCs w:val="20"/>
                <w:lang w:eastAsia="en-GB"/>
              </w:rPr>
              <w:t>Use all their senses in hands-on exploration of natural materials.</w:t>
            </w:r>
          </w:p>
          <w:p w14:paraId="4C838D53" w14:textId="77777777" w:rsidR="007F6B75" w:rsidRPr="007F6B75" w:rsidRDefault="007F6B75" w:rsidP="007F6B75">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7F6B75">
              <w:rPr>
                <w:rFonts w:eastAsia="Calibri" w:cstheme="minorHAnsi"/>
                <w:bCs/>
                <w:sz w:val="20"/>
                <w:szCs w:val="20"/>
                <w:lang w:eastAsia="en-GB"/>
              </w:rPr>
              <w:t>Explore collections of materials with similar and/or different properties.</w:t>
            </w:r>
          </w:p>
          <w:p w14:paraId="3D1DC4E0" w14:textId="77777777" w:rsidR="00F40E3D" w:rsidRDefault="007F6B75" w:rsidP="007F6B75">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7F6B75">
              <w:rPr>
                <w:rFonts w:eastAsia="Calibri" w:cstheme="minorHAnsi"/>
                <w:bCs/>
                <w:sz w:val="20"/>
                <w:szCs w:val="20"/>
                <w:lang w:eastAsia="en-GB"/>
              </w:rPr>
              <w:lastRenderedPageBreak/>
              <w:t>Talk about what they see, using a wide vocabulary.</w:t>
            </w:r>
          </w:p>
          <w:p w14:paraId="6A126170" w14:textId="77777777" w:rsidR="007F6B75" w:rsidRPr="007F6B75" w:rsidRDefault="007F6B75" w:rsidP="007F6B75">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7F6B75">
              <w:rPr>
                <w:rFonts w:eastAsia="Calibri" w:cstheme="minorHAnsi"/>
                <w:bCs/>
                <w:sz w:val="20"/>
                <w:szCs w:val="20"/>
                <w:lang w:eastAsia="en-GB"/>
              </w:rPr>
              <w:t>Show interest in different occupations.</w:t>
            </w:r>
          </w:p>
          <w:p w14:paraId="1BFB53F7" w14:textId="102A3B28" w:rsidR="007F6B75" w:rsidRPr="007F6B75" w:rsidRDefault="007F6B75" w:rsidP="007F6B75">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7F6B75">
              <w:rPr>
                <w:rFonts w:eastAsia="Calibri" w:cstheme="minorHAnsi"/>
                <w:bCs/>
                <w:sz w:val="20"/>
                <w:szCs w:val="20"/>
                <w:lang w:eastAsia="en-GB"/>
              </w:rPr>
              <w:t>Explore how things work.</w:t>
            </w:r>
          </w:p>
        </w:tc>
      </w:tr>
      <w:tr w:rsidR="00CC211A" w14:paraId="5B32A018" w14:textId="2EACFD80" w:rsidTr="00AE31A4">
        <w:tc>
          <w:tcPr>
            <w:tcW w:w="3388" w:type="dxa"/>
          </w:tcPr>
          <w:p w14:paraId="1096AB09" w14:textId="4F790F6D" w:rsidR="00CC211A" w:rsidRPr="00CC211A" w:rsidRDefault="00CC211A" w:rsidP="00CC211A">
            <w:pPr>
              <w:rPr>
                <w:rFonts w:cstheme="minorHAnsi"/>
                <w:sz w:val="28"/>
                <w:szCs w:val="28"/>
              </w:rPr>
            </w:pPr>
            <w:r w:rsidRPr="00CC211A">
              <w:rPr>
                <w:rFonts w:cstheme="minorHAnsi"/>
                <w:sz w:val="28"/>
                <w:szCs w:val="28"/>
              </w:rPr>
              <w:lastRenderedPageBreak/>
              <w:t>Expressive Arts and Design</w:t>
            </w:r>
          </w:p>
        </w:tc>
        <w:tc>
          <w:tcPr>
            <w:tcW w:w="7068" w:type="dxa"/>
          </w:tcPr>
          <w:p w14:paraId="644D422D" w14:textId="77777777" w:rsidR="00C8339F" w:rsidRPr="00C8339F" w:rsidRDefault="00C8339F" w:rsidP="00C8339F">
            <w:pPr>
              <w:pStyle w:val="ListParagraph"/>
              <w:numPr>
                <w:ilvl w:val="0"/>
                <w:numId w:val="8"/>
              </w:numPr>
              <w:rPr>
                <w:sz w:val="20"/>
                <w:szCs w:val="20"/>
              </w:rPr>
            </w:pPr>
            <w:r w:rsidRPr="00C8339F">
              <w:rPr>
                <w:sz w:val="20"/>
                <w:szCs w:val="20"/>
              </w:rPr>
              <w:t>Offer a range of role play costumes for children to put on independently, preferably with buttons and zips!</w:t>
            </w:r>
          </w:p>
          <w:p w14:paraId="0FC27C33" w14:textId="65384BBF" w:rsidR="00C8339F" w:rsidRPr="00C8339F" w:rsidRDefault="00C8339F" w:rsidP="00C8339F">
            <w:pPr>
              <w:pStyle w:val="ListParagraph"/>
              <w:numPr>
                <w:ilvl w:val="0"/>
                <w:numId w:val="8"/>
              </w:numPr>
              <w:rPr>
                <w:sz w:val="20"/>
                <w:szCs w:val="20"/>
              </w:rPr>
            </w:pPr>
            <w:r w:rsidRPr="00C8339F">
              <w:rPr>
                <w:sz w:val="20"/>
                <w:szCs w:val="20"/>
              </w:rPr>
              <w:t>Set up a Post Office Role-Play Area for children to weigh parcels</w:t>
            </w:r>
            <w:r>
              <w:rPr>
                <w:sz w:val="20"/>
                <w:szCs w:val="20"/>
              </w:rPr>
              <w:t xml:space="preserve"> OR </w:t>
            </w:r>
            <w:r w:rsidRPr="00C8339F">
              <w:rPr>
                <w:sz w:val="20"/>
                <w:szCs w:val="20"/>
              </w:rPr>
              <w:t>Create a role-play Fire Station including firefighter costumes, helmets and boots, buckets, a telephone and notepad. Large cardboard boxes could be painted to look like fire engines.</w:t>
            </w:r>
            <w:r>
              <w:rPr>
                <w:sz w:val="20"/>
                <w:szCs w:val="20"/>
              </w:rPr>
              <w:t xml:space="preserve"> OR a vets……</w:t>
            </w:r>
          </w:p>
          <w:p w14:paraId="2C6AAB49" w14:textId="5D7294C7" w:rsidR="002469E7" w:rsidRDefault="002469E7" w:rsidP="00C8339F">
            <w:pPr>
              <w:pStyle w:val="ListParagraph"/>
              <w:numPr>
                <w:ilvl w:val="0"/>
                <w:numId w:val="8"/>
              </w:numPr>
              <w:rPr>
                <w:sz w:val="20"/>
                <w:szCs w:val="20"/>
              </w:rPr>
            </w:pPr>
            <w:r w:rsidRPr="002469E7">
              <w:rPr>
                <w:sz w:val="20"/>
                <w:szCs w:val="20"/>
              </w:rPr>
              <w:t xml:space="preserve">Stand in a large cardboard box and pretend it is an ambulance. Make a siren noise and say you are going to the hospital. Provide the children with other large cardboard boxes. What does their box turn into? </w:t>
            </w:r>
          </w:p>
          <w:p w14:paraId="2E3071D0" w14:textId="3F2C1F0F" w:rsidR="002469E7" w:rsidRDefault="002469E7" w:rsidP="002469E7">
            <w:pPr>
              <w:pStyle w:val="ListParagraph"/>
              <w:numPr>
                <w:ilvl w:val="0"/>
                <w:numId w:val="8"/>
              </w:numPr>
              <w:rPr>
                <w:sz w:val="20"/>
                <w:szCs w:val="20"/>
              </w:rPr>
            </w:pPr>
            <w:r w:rsidRPr="002469E7">
              <w:rPr>
                <w:sz w:val="20"/>
                <w:szCs w:val="20"/>
              </w:rPr>
              <w:t xml:space="preserve">Provide the children with large cardboard cut-outs of emergency vehicles. Give them scraps of material, tissue paper, glue and masking tape to add to the cut-outs. </w:t>
            </w:r>
          </w:p>
          <w:p w14:paraId="0334A6CA" w14:textId="77777777" w:rsidR="00CC211A" w:rsidRDefault="002469E7" w:rsidP="002469E7">
            <w:pPr>
              <w:pStyle w:val="ListParagraph"/>
              <w:numPr>
                <w:ilvl w:val="0"/>
                <w:numId w:val="8"/>
              </w:numPr>
              <w:rPr>
                <w:sz w:val="20"/>
                <w:szCs w:val="20"/>
              </w:rPr>
            </w:pPr>
            <w:r w:rsidRPr="002469E7">
              <w:rPr>
                <w:sz w:val="20"/>
                <w:szCs w:val="20"/>
              </w:rPr>
              <w:t>Paint a man looking sad because his dog is poorly and then happy once the vet has made his dog better. Can the children paint people taking their pets to the vets? What expressions will they paint?</w:t>
            </w:r>
          </w:p>
          <w:p w14:paraId="2C5DD886" w14:textId="77777777" w:rsidR="00C8339F" w:rsidRPr="00C8339F" w:rsidRDefault="00C8339F" w:rsidP="00C8339F">
            <w:pPr>
              <w:pStyle w:val="ListParagraph"/>
              <w:numPr>
                <w:ilvl w:val="0"/>
                <w:numId w:val="8"/>
              </w:numPr>
              <w:jc w:val="both"/>
              <w:rPr>
                <w:sz w:val="20"/>
                <w:szCs w:val="20"/>
              </w:rPr>
            </w:pPr>
            <w:r w:rsidRPr="00C8339F">
              <w:rPr>
                <w:sz w:val="20"/>
                <w:szCs w:val="20"/>
              </w:rPr>
              <w:t>Offer instruments and noisemakers to create siren sounds.</w:t>
            </w:r>
          </w:p>
          <w:p w14:paraId="07793864" w14:textId="77777777" w:rsidR="00C8339F" w:rsidRPr="00C8339F" w:rsidRDefault="00C8339F" w:rsidP="00C8339F">
            <w:pPr>
              <w:pStyle w:val="ListParagraph"/>
              <w:numPr>
                <w:ilvl w:val="0"/>
                <w:numId w:val="8"/>
              </w:numPr>
              <w:jc w:val="both"/>
              <w:rPr>
                <w:sz w:val="20"/>
                <w:szCs w:val="20"/>
              </w:rPr>
            </w:pPr>
            <w:r w:rsidRPr="00C8339F">
              <w:rPr>
                <w:sz w:val="20"/>
                <w:szCs w:val="20"/>
              </w:rPr>
              <w:t>Offer a range of warm-coloured paints for children to mix and create fire pictures.</w:t>
            </w:r>
          </w:p>
          <w:p w14:paraId="3D85E7E6" w14:textId="118A1AE3" w:rsidR="00C8339F" w:rsidRPr="002469E7" w:rsidRDefault="00C8339F" w:rsidP="002469E7">
            <w:pPr>
              <w:pStyle w:val="ListParagraph"/>
              <w:numPr>
                <w:ilvl w:val="0"/>
                <w:numId w:val="8"/>
              </w:numPr>
              <w:rPr>
                <w:sz w:val="20"/>
                <w:szCs w:val="20"/>
              </w:rPr>
            </w:pPr>
            <w:r w:rsidRPr="00C8339F">
              <w:rPr>
                <w:sz w:val="20"/>
                <w:szCs w:val="20"/>
              </w:rPr>
              <w:t>Encourage children to drive small world vehicles through paint and explore the marks they make.</w:t>
            </w:r>
          </w:p>
        </w:tc>
      </w:tr>
      <w:tr w:rsidR="00F40E3D" w14:paraId="5F587FF6" w14:textId="77777777" w:rsidTr="00A25F85">
        <w:tc>
          <w:tcPr>
            <w:tcW w:w="10456" w:type="dxa"/>
            <w:gridSpan w:val="2"/>
          </w:tcPr>
          <w:p w14:paraId="640E4327" w14:textId="77777777" w:rsidR="007F6B75" w:rsidRPr="007F6B75" w:rsidRDefault="007F6B75" w:rsidP="007F6B75">
            <w:pPr>
              <w:pStyle w:val="ListParagraph"/>
              <w:numPr>
                <w:ilvl w:val="0"/>
                <w:numId w:val="8"/>
              </w:numPr>
              <w:rPr>
                <w:sz w:val="20"/>
                <w:szCs w:val="20"/>
              </w:rPr>
            </w:pPr>
            <w:r w:rsidRPr="007F6B75">
              <w:rPr>
                <w:sz w:val="20"/>
                <w:szCs w:val="20"/>
              </w:rPr>
              <w:t>Take part in simple pretend play, using an object to represent something else even though they are not similar.</w:t>
            </w:r>
          </w:p>
          <w:p w14:paraId="12331A2C" w14:textId="77777777" w:rsidR="007F6B75" w:rsidRPr="007F6B75" w:rsidRDefault="007F6B75" w:rsidP="007F6B75">
            <w:pPr>
              <w:pStyle w:val="ListParagraph"/>
              <w:numPr>
                <w:ilvl w:val="0"/>
                <w:numId w:val="8"/>
              </w:numPr>
              <w:rPr>
                <w:sz w:val="20"/>
                <w:szCs w:val="20"/>
              </w:rPr>
            </w:pPr>
            <w:r w:rsidRPr="007F6B75">
              <w:rPr>
                <w:sz w:val="20"/>
                <w:szCs w:val="20"/>
              </w:rPr>
              <w:t>Begin to develop complex stories using small world equipment like animal sets, dolls and dolls houses etc.</w:t>
            </w:r>
          </w:p>
          <w:p w14:paraId="1C5CA917" w14:textId="77777777" w:rsidR="00F40E3D" w:rsidRDefault="007F6B75" w:rsidP="007F6B75">
            <w:pPr>
              <w:pStyle w:val="ListParagraph"/>
              <w:numPr>
                <w:ilvl w:val="0"/>
                <w:numId w:val="8"/>
              </w:numPr>
              <w:rPr>
                <w:sz w:val="20"/>
                <w:szCs w:val="20"/>
              </w:rPr>
            </w:pPr>
            <w:r w:rsidRPr="007F6B75">
              <w:rPr>
                <w:sz w:val="20"/>
                <w:szCs w:val="20"/>
              </w:rPr>
              <w:t>Make imaginative and complex ‘small worlds’ with blocks and construction kits, such as a city with different buildings and a park.</w:t>
            </w:r>
          </w:p>
          <w:p w14:paraId="283152B1" w14:textId="77777777" w:rsidR="007F6B75" w:rsidRPr="007F6B75" w:rsidRDefault="007F6B75" w:rsidP="007F6B75">
            <w:pPr>
              <w:pStyle w:val="ListParagraph"/>
              <w:numPr>
                <w:ilvl w:val="0"/>
                <w:numId w:val="8"/>
              </w:numPr>
              <w:rPr>
                <w:sz w:val="20"/>
                <w:szCs w:val="20"/>
              </w:rPr>
            </w:pPr>
            <w:r w:rsidRPr="007F6B75">
              <w:rPr>
                <w:sz w:val="20"/>
                <w:szCs w:val="20"/>
              </w:rPr>
              <w:t>Explore different materials freely, to develop their ideas about how to use them and what to make.</w:t>
            </w:r>
          </w:p>
          <w:p w14:paraId="073E0774" w14:textId="1FFDED98" w:rsidR="007F6B75" w:rsidRDefault="007F6B75" w:rsidP="007F6B75">
            <w:pPr>
              <w:pStyle w:val="ListParagraph"/>
              <w:numPr>
                <w:ilvl w:val="0"/>
                <w:numId w:val="8"/>
              </w:numPr>
              <w:rPr>
                <w:sz w:val="20"/>
                <w:szCs w:val="20"/>
              </w:rPr>
            </w:pPr>
            <w:r w:rsidRPr="007F6B75">
              <w:rPr>
                <w:sz w:val="20"/>
                <w:szCs w:val="20"/>
              </w:rPr>
              <w:t>Develop their own ideas and then decide which materials to use to express them.</w:t>
            </w:r>
          </w:p>
          <w:p w14:paraId="6B909BC9" w14:textId="04F69A54" w:rsidR="007F6B75" w:rsidRPr="007F6B75" w:rsidRDefault="007F6B75" w:rsidP="007F6B75">
            <w:pPr>
              <w:pStyle w:val="ListParagraph"/>
              <w:numPr>
                <w:ilvl w:val="0"/>
                <w:numId w:val="8"/>
              </w:numPr>
              <w:rPr>
                <w:sz w:val="20"/>
                <w:szCs w:val="20"/>
              </w:rPr>
            </w:pPr>
            <w:r w:rsidRPr="007F6B75">
              <w:rPr>
                <w:sz w:val="20"/>
                <w:szCs w:val="20"/>
              </w:rPr>
              <w:t>Show different emotions in their drawings and paintings, like happiness, sadness, fear etc.</w:t>
            </w:r>
          </w:p>
          <w:p w14:paraId="3B0BA5CE" w14:textId="77777777" w:rsidR="007F6B75" w:rsidRPr="007F6B75" w:rsidRDefault="007F6B75" w:rsidP="007F6B75">
            <w:pPr>
              <w:pStyle w:val="ListParagraph"/>
              <w:numPr>
                <w:ilvl w:val="0"/>
                <w:numId w:val="8"/>
              </w:numPr>
              <w:rPr>
                <w:sz w:val="20"/>
                <w:szCs w:val="20"/>
              </w:rPr>
            </w:pPr>
            <w:r w:rsidRPr="007F6B75">
              <w:rPr>
                <w:sz w:val="20"/>
                <w:szCs w:val="20"/>
              </w:rPr>
              <w:t>Explore colour and colour-mixing.</w:t>
            </w:r>
          </w:p>
          <w:p w14:paraId="188271E8" w14:textId="70395ED5" w:rsidR="007F6B75" w:rsidRPr="00C8339F" w:rsidRDefault="007F6B75" w:rsidP="007F6B75">
            <w:pPr>
              <w:pStyle w:val="ListParagraph"/>
              <w:numPr>
                <w:ilvl w:val="0"/>
                <w:numId w:val="8"/>
              </w:numPr>
              <w:rPr>
                <w:sz w:val="20"/>
                <w:szCs w:val="20"/>
              </w:rPr>
            </w:pPr>
            <w:r w:rsidRPr="007F6B75">
              <w:rPr>
                <w:sz w:val="20"/>
                <w:szCs w:val="20"/>
              </w:rPr>
              <w:t>Play instruments with increasing control to express their feelings and ideas</w:t>
            </w:r>
          </w:p>
        </w:tc>
      </w:tr>
    </w:tbl>
    <w:p w14:paraId="1C6A1161" w14:textId="77777777" w:rsidR="00585A9C" w:rsidRDefault="00585A9C" w:rsidP="00C8339F">
      <w:pPr>
        <w:spacing w:after="0"/>
        <w:jc w:val="center"/>
        <w:rPr>
          <w:rFonts w:cstheme="minorHAnsi"/>
          <w:b/>
          <w:bCs/>
          <w:sz w:val="40"/>
          <w:szCs w:val="40"/>
          <w:u w:val="single"/>
        </w:rPr>
      </w:pPr>
    </w:p>
    <w:p w14:paraId="4ED4601B" w14:textId="77777777" w:rsidR="00585A9C" w:rsidRDefault="00585A9C" w:rsidP="00C8339F">
      <w:pPr>
        <w:spacing w:after="0"/>
        <w:jc w:val="center"/>
        <w:rPr>
          <w:rFonts w:cstheme="minorHAnsi"/>
          <w:b/>
          <w:bCs/>
          <w:sz w:val="40"/>
          <w:szCs w:val="40"/>
          <w:u w:val="single"/>
        </w:rPr>
      </w:pPr>
    </w:p>
    <w:p w14:paraId="41312B20" w14:textId="77777777" w:rsidR="00585A9C" w:rsidRDefault="00585A9C" w:rsidP="00C8339F">
      <w:pPr>
        <w:spacing w:after="0"/>
        <w:jc w:val="center"/>
        <w:rPr>
          <w:rFonts w:cstheme="minorHAnsi"/>
          <w:b/>
          <w:bCs/>
          <w:sz w:val="40"/>
          <w:szCs w:val="40"/>
          <w:u w:val="single"/>
        </w:rPr>
      </w:pPr>
    </w:p>
    <w:p w14:paraId="1EF80B12" w14:textId="77777777" w:rsidR="00585A9C" w:rsidRDefault="00585A9C" w:rsidP="00C8339F">
      <w:pPr>
        <w:spacing w:after="0"/>
        <w:jc w:val="center"/>
        <w:rPr>
          <w:rFonts w:cstheme="minorHAnsi"/>
          <w:b/>
          <w:bCs/>
          <w:sz w:val="40"/>
          <w:szCs w:val="40"/>
          <w:u w:val="single"/>
        </w:rPr>
      </w:pPr>
    </w:p>
    <w:p w14:paraId="610D6094" w14:textId="77777777" w:rsidR="00585A9C" w:rsidRDefault="00585A9C" w:rsidP="00C8339F">
      <w:pPr>
        <w:spacing w:after="0"/>
        <w:jc w:val="center"/>
        <w:rPr>
          <w:rFonts w:cstheme="minorHAnsi"/>
          <w:b/>
          <w:bCs/>
          <w:sz w:val="40"/>
          <w:szCs w:val="40"/>
          <w:u w:val="single"/>
        </w:rPr>
      </w:pPr>
    </w:p>
    <w:p w14:paraId="645E18EC" w14:textId="77777777" w:rsidR="007F6B75" w:rsidRDefault="007F6B75" w:rsidP="00C8339F">
      <w:pPr>
        <w:spacing w:after="0"/>
        <w:jc w:val="center"/>
        <w:rPr>
          <w:rFonts w:cstheme="minorHAnsi"/>
          <w:b/>
          <w:bCs/>
          <w:sz w:val="40"/>
          <w:szCs w:val="40"/>
          <w:u w:val="single"/>
        </w:rPr>
      </w:pPr>
    </w:p>
    <w:p w14:paraId="531318EF" w14:textId="77777777" w:rsidR="007F6B75" w:rsidRDefault="007F6B75" w:rsidP="00C8339F">
      <w:pPr>
        <w:spacing w:after="0"/>
        <w:jc w:val="center"/>
        <w:rPr>
          <w:rFonts w:cstheme="minorHAnsi"/>
          <w:b/>
          <w:bCs/>
          <w:sz w:val="40"/>
          <w:szCs w:val="40"/>
          <w:u w:val="single"/>
        </w:rPr>
      </w:pPr>
    </w:p>
    <w:p w14:paraId="704A1F7A" w14:textId="6459E4F9" w:rsidR="007F6B75" w:rsidRDefault="007F6B75" w:rsidP="00C8339F">
      <w:pPr>
        <w:spacing w:after="0"/>
        <w:jc w:val="center"/>
        <w:rPr>
          <w:rFonts w:cstheme="minorHAnsi"/>
          <w:b/>
          <w:bCs/>
          <w:sz w:val="40"/>
          <w:szCs w:val="40"/>
          <w:u w:val="single"/>
        </w:rPr>
      </w:pPr>
    </w:p>
    <w:p w14:paraId="67B215F9" w14:textId="77777777" w:rsidR="009249C3" w:rsidRDefault="009249C3" w:rsidP="00C8339F">
      <w:pPr>
        <w:spacing w:after="0"/>
        <w:jc w:val="center"/>
        <w:rPr>
          <w:rFonts w:cstheme="minorHAnsi"/>
          <w:b/>
          <w:bCs/>
          <w:sz w:val="40"/>
          <w:szCs w:val="40"/>
          <w:u w:val="single"/>
        </w:rPr>
      </w:pPr>
    </w:p>
    <w:p w14:paraId="1E886253" w14:textId="77777777" w:rsidR="007F6B75" w:rsidRDefault="007F6B75" w:rsidP="00C8339F">
      <w:pPr>
        <w:spacing w:after="0"/>
        <w:jc w:val="center"/>
        <w:rPr>
          <w:rFonts w:cstheme="minorHAnsi"/>
          <w:b/>
          <w:bCs/>
          <w:sz w:val="40"/>
          <w:szCs w:val="40"/>
          <w:u w:val="single"/>
        </w:rPr>
      </w:pPr>
    </w:p>
    <w:p w14:paraId="794E93F9" w14:textId="77777777" w:rsidR="007F6B75" w:rsidRDefault="007F6B75" w:rsidP="00C8339F">
      <w:pPr>
        <w:spacing w:after="0"/>
        <w:jc w:val="center"/>
        <w:rPr>
          <w:rFonts w:cstheme="minorHAnsi"/>
          <w:b/>
          <w:bCs/>
          <w:sz w:val="40"/>
          <w:szCs w:val="40"/>
          <w:u w:val="single"/>
        </w:rPr>
      </w:pPr>
    </w:p>
    <w:p w14:paraId="469FCC2F" w14:textId="7130D454" w:rsidR="00C8339F" w:rsidRDefault="00C8339F" w:rsidP="00C8339F">
      <w:pPr>
        <w:spacing w:after="0"/>
        <w:jc w:val="center"/>
        <w:rPr>
          <w:rFonts w:cstheme="minorHAnsi"/>
          <w:b/>
          <w:bCs/>
          <w:sz w:val="40"/>
          <w:szCs w:val="40"/>
          <w:u w:val="single"/>
        </w:rPr>
      </w:pPr>
      <w:r>
        <w:rPr>
          <w:rFonts w:cstheme="minorHAnsi"/>
          <w:b/>
          <w:bCs/>
          <w:sz w:val="40"/>
          <w:szCs w:val="40"/>
          <w:u w:val="single"/>
        </w:rPr>
        <w:lastRenderedPageBreak/>
        <w:t>Spring</w:t>
      </w:r>
      <w:r w:rsidRPr="00784EDC">
        <w:rPr>
          <w:rFonts w:cstheme="minorHAnsi"/>
          <w:b/>
          <w:bCs/>
          <w:sz w:val="40"/>
          <w:szCs w:val="40"/>
          <w:u w:val="single"/>
        </w:rPr>
        <w:t xml:space="preserve"> Term</w:t>
      </w:r>
      <w:r>
        <w:rPr>
          <w:rFonts w:cstheme="minorHAnsi"/>
          <w:b/>
          <w:bCs/>
          <w:sz w:val="40"/>
          <w:szCs w:val="40"/>
          <w:u w:val="single"/>
        </w:rPr>
        <w:t xml:space="preserve"> 2</w:t>
      </w:r>
    </w:p>
    <w:p w14:paraId="1BE1F5CF" w14:textId="77777777" w:rsidR="00C8339F" w:rsidRDefault="00C8339F" w:rsidP="00CC211A">
      <w:pPr>
        <w:rPr>
          <w:sz w:val="40"/>
          <w:szCs w:val="40"/>
        </w:rPr>
      </w:pPr>
    </w:p>
    <w:p w14:paraId="389EF38B" w14:textId="54820AB7" w:rsidR="00CC211A" w:rsidRDefault="00C8339F" w:rsidP="00CC211A">
      <w:pPr>
        <w:rPr>
          <w:sz w:val="40"/>
          <w:szCs w:val="40"/>
        </w:rPr>
      </w:pPr>
      <w:r>
        <w:rPr>
          <w:noProof/>
          <w:sz w:val="40"/>
          <w:szCs w:val="40"/>
        </w:rPr>
        <w:drawing>
          <wp:anchor distT="0" distB="0" distL="114300" distR="114300" simplePos="0" relativeHeight="251661312" behindDoc="1" locked="0" layoutInCell="1" allowOverlap="1" wp14:anchorId="30A990B5" wp14:editId="68A0A2A3">
            <wp:simplePos x="0" y="0"/>
            <wp:positionH relativeFrom="column">
              <wp:posOffset>4066926</wp:posOffset>
            </wp:positionH>
            <wp:positionV relativeFrom="paragraph">
              <wp:posOffset>470</wp:posOffset>
            </wp:positionV>
            <wp:extent cx="2440940" cy="1439545"/>
            <wp:effectExtent l="19050" t="19050" r="16510" b="27305"/>
            <wp:wrapTight wrapText="bothSides">
              <wp:wrapPolygon edited="0">
                <wp:start x="-169" y="-286"/>
                <wp:lineTo x="-169" y="21724"/>
                <wp:lineTo x="21578" y="21724"/>
                <wp:lineTo x="21578" y="-286"/>
                <wp:lineTo x="-169" y="-2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0940" cy="143954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CC211A" w:rsidRPr="00CC211A">
        <w:rPr>
          <w:sz w:val="40"/>
          <w:szCs w:val="40"/>
        </w:rPr>
        <w:t>What is in my egg? (Dinosaurs &amp; Ducklings)</w:t>
      </w:r>
      <w:r>
        <w:rPr>
          <w:sz w:val="40"/>
          <w:szCs w:val="40"/>
        </w:rPr>
        <w:t xml:space="preserve">  </w:t>
      </w:r>
    </w:p>
    <w:p w14:paraId="57EC6894" w14:textId="2374ECD4" w:rsidR="00C8339F" w:rsidRDefault="00C8339F" w:rsidP="00CC211A">
      <w:pPr>
        <w:rPr>
          <w:sz w:val="40"/>
          <w:szCs w:val="40"/>
        </w:rPr>
      </w:pPr>
    </w:p>
    <w:p w14:paraId="57AE4C8B" w14:textId="67C68AB8" w:rsidR="00C8339F" w:rsidRDefault="00C8339F" w:rsidP="00CC211A">
      <w:pPr>
        <w:rPr>
          <w:sz w:val="40"/>
          <w:szCs w:val="40"/>
        </w:rPr>
      </w:pPr>
    </w:p>
    <w:p w14:paraId="608CECB0" w14:textId="30976C60" w:rsidR="00904AD4" w:rsidRPr="00D05CB1" w:rsidRDefault="00904AD4" w:rsidP="00CC211A"/>
    <w:p w14:paraId="3C2566E2" w14:textId="01E8B4F0" w:rsidR="00D05CB1" w:rsidRPr="00D05CB1" w:rsidRDefault="00D05CB1" w:rsidP="00CC211A"/>
    <w:p w14:paraId="5771FD94" w14:textId="77777777" w:rsidR="00D05CB1" w:rsidRPr="00D05CB1" w:rsidRDefault="00D05CB1" w:rsidP="00CC211A"/>
    <w:tbl>
      <w:tblPr>
        <w:tblStyle w:val="TableGrid"/>
        <w:tblW w:w="0" w:type="auto"/>
        <w:tblLook w:val="04A0" w:firstRow="1" w:lastRow="0" w:firstColumn="1" w:lastColumn="0" w:noHBand="0" w:noVBand="1"/>
      </w:tblPr>
      <w:tblGrid>
        <w:gridCol w:w="3388"/>
        <w:gridCol w:w="7068"/>
      </w:tblGrid>
      <w:tr w:rsidR="00C8339F" w14:paraId="78363F85" w14:textId="77777777" w:rsidTr="001D51AA">
        <w:tc>
          <w:tcPr>
            <w:tcW w:w="3388" w:type="dxa"/>
          </w:tcPr>
          <w:p w14:paraId="373BE191" w14:textId="77777777" w:rsidR="00904AD4" w:rsidRDefault="00904AD4" w:rsidP="001D51AA">
            <w:pPr>
              <w:rPr>
                <w:rFonts w:eastAsia="Calibri" w:cstheme="minorHAnsi"/>
                <w:sz w:val="28"/>
                <w:szCs w:val="28"/>
                <w:lang w:eastAsia="en-GB"/>
              </w:rPr>
            </w:pPr>
            <w:bookmarkStart w:id="5" w:name="_Hlk123141917"/>
          </w:p>
          <w:p w14:paraId="0A6D0AC4" w14:textId="77777777" w:rsidR="00904AD4" w:rsidRDefault="00904AD4" w:rsidP="001D51AA">
            <w:pPr>
              <w:rPr>
                <w:rFonts w:eastAsia="Calibri" w:cstheme="minorHAnsi"/>
                <w:sz w:val="28"/>
                <w:szCs w:val="28"/>
                <w:lang w:eastAsia="en-GB"/>
              </w:rPr>
            </w:pPr>
          </w:p>
          <w:p w14:paraId="34F7D417" w14:textId="0F494F1F" w:rsidR="00C8339F" w:rsidRPr="00CC211A" w:rsidRDefault="00C8339F" w:rsidP="001D51AA">
            <w:pPr>
              <w:rPr>
                <w:rFonts w:cstheme="minorHAnsi"/>
                <w:sz w:val="28"/>
                <w:szCs w:val="28"/>
              </w:rPr>
            </w:pPr>
            <w:r w:rsidRPr="00CC211A">
              <w:rPr>
                <w:rFonts w:eastAsia="Calibri" w:cstheme="minorHAnsi"/>
                <w:sz w:val="28"/>
                <w:szCs w:val="28"/>
                <w:lang w:eastAsia="en-GB"/>
              </w:rPr>
              <w:t xml:space="preserve">Communication and Language </w:t>
            </w:r>
          </w:p>
        </w:tc>
        <w:tc>
          <w:tcPr>
            <w:tcW w:w="7068" w:type="dxa"/>
          </w:tcPr>
          <w:p w14:paraId="3C50C418" w14:textId="77777777" w:rsidR="006726B8" w:rsidRPr="006726B8" w:rsidRDefault="006726B8" w:rsidP="006726B8">
            <w:pPr>
              <w:pStyle w:val="ListParagraph"/>
              <w:numPr>
                <w:ilvl w:val="0"/>
                <w:numId w:val="3"/>
              </w:numPr>
              <w:rPr>
                <w:b/>
                <w:bCs/>
                <w:sz w:val="20"/>
                <w:szCs w:val="20"/>
              </w:rPr>
            </w:pPr>
            <w:r w:rsidRPr="006726B8">
              <w:rPr>
                <w:bCs/>
                <w:sz w:val="20"/>
                <w:szCs w:val="20"/>
              </w:rPr>
              <w:t xml:space="preserve">Set up a dinosaur role-play area. Provide dinosaur masks and soft toys. Encourage the children to use talking to organise themselves and their play. </w:t>
            </w:r>
          </w:p>
          <w:p w14:paraId="017F9D45" w14:textId="77777777" w:rsidR="006726B8" w:rsidRPr="006726B8" w:rsidRDefault="006726B8" w:rsidP="006726B8">
            <w:pPr>
              <w:pStyle w:val="ListParagraph"/>
              <w:numPr>
                <w:ilvl w:val="0"/>
                <w:numId w:val="3"/>
              </w:numPr>
              <w:rPr>
                <w:b/>
                <w:bCs/>
                <w:sz w:val="20"/>
                <w:szCs w:val="20"/>
              </w:rPr>
            </w:pPr>
            <w:r w:rsidRPr="006726B8">
              <w:rPr>
                <w:bCs/>
                <w:sz w:val="20"/>
                <w:szCs w:val="20"/>
              </w:rPr>
              <w:t xml:space="preserve">Encourage children to use a wider range of vocabulary and longer sentences by playing a speaking game. After exploring some different types of dinosaurs, play the speaking game ‘If I was a dinosaur for a day…’. Allow the children to finish the sentence, saying which dinosaur they would like to be and why. </w:t>
            </w:r>
          </w:p>
          <w:p w14:paraId="09B4CD57" w14:textId="0CB56278" w:rsidR="00C8339F" w:rsidRPr="006726B8" w:rsidRDefault="006726B8" w:rsidP="006726B8">
            <w:pPr>
              <w:pStyle w:val="ListParagraph"/>
              <w:numPr>
                <w:ilvl w:val="0"/>
                <w:numId w:val="3"/>
              </w:numPr>
              <w:rPr>
                <w:b/>
                <w:bCs/>
                <w:sz w:val="20"/>
                <w:szCs w:val="20"/>
              </w:rPr>
            </w:pPr>
            <w:r w:rsidRPr="006726B8">
              <w:rPr>
                <w:sz w:val="20"/>
                <w:szCs w:val="20"/>
              </w:rPr>
              <w:t>Explore the names of different types of dinosaurs and explore saying multisyllabic words, such as ‘Pterodactyl’ or ‘Tyrannosaurus’.</w:t>
            </w:r>
          </w:p>
        </w:tc>
      </w:tr>
      <w:tr w:rsidR="00155E97" w14:paraId="50EE81FE" w14:textId="77777777" w:rsidTr="006654C6">
        <w:tc>
          <w:tcPr>
            <w:tcW w:w="10456" w:type="dxa"/>
            <w:gridSpan w:val="2"/>
          </w:tcPr>
          <w:p w14:paraId="08868EE1" w14:textId="77777777" w:rsidR="00904AD4" w:rsidRPr="00904AD4" w:rsidRDefault="00904AD4" w:rsidP="00904AD4">
            <w:pPr>
              <w:pStyle w:val="ListParagraph"/>
              <w:numPr>
                <w:ilvl w:val="0"/>
                <w:numId w:val="3"/>
              </w:numPr>
              <w:rPr>
                <w:bCs/>
                <w:sz w:val="20"/>
                <w:szCs w:val="20"/>
              </w:rPr>
            </w:pPr>
            <w:r w:rsidRPr="00904AD4">
              <w:rPr>
                <w:bCs/>
                <w:sz w:val="20"/>
                <w:szCs w:val="20"/>
              </w:rPr>
              <w:t>Use a wider range of vocabulary.</w:t>
            </w:r>
          </w:p>
          <w:p w14:paraId="2D240D6E" w14:textId="77777777" w:rsidR="00904AD4" w:rsidRPr="00904AD4" w:rsidRDefault="00904AD4" w:rsidP="00904AD4">
            <w:pPr>
              <w:pStyle w:val="ListParagraph"/>
              <w:numPr>
                <w:ilvl w:val="0"/>
                <w:numId w:val="3"/>
              </w:numPr>
              <w:rPr>
                <w:bCs/>
                <w:sz w:val="20"/>
                <w:szCs w:val="20"/>
              </w:rPr>
            </w:pPr>
            <w:r w:rsidRPr="00904AD4">
              <w:rPr>
                <w:bCs/>
                <w:sz w:val="20"/>
                <w:szCs w:val="20"/>
              </w:rPr>
              <w:t>Understand a question or instruction that has two parts, such as “Get your coat and wait at the door”.</w:t>
            </w:r>
          </w:p>
          <w:p w14:paraId="4AFB410F" w14:textId="77777777" w:rsidR="00155E97" w:rsidRDefault="00904AD4" w:rsidP="00904AD4">
            <w:pPr>
              <w:pStyle w:val="ListParagraph"/>
              <w:numPr>
                <w:ilvl w:val="0"/>
                <w:numId w:val="3"/>
              </w:numPr>
              <w:rPr>
                <w:bCs/>
                <w:sz w:val="20"/>
                <w:szCs w:val="20"/>
              </w:rPr>
            </w:pPr>
            <w:r w:rsidRPr="00904AD4">
              <w:rPr>
                <w:bCs/>
                <w:sz w:val="20"/>
                <w:szCs w:val="20"/>
              </w:rPr>
              <w:t>Understand ‘why’ questions, like: “Why do you think the caterpillar got so fat?”</w:t>
            </w:r>
          </w:p>
          <w:p w14:paraId="6D989689" w14:textId="77777777" w:rsidR="00904AD4" w:rsidRPr="00904AD4" w:rsidRDefault="00904AD4" w:rsidP="00904AD4">
            <w:pPr>
              <w:pStyle w:val="ListParagraph"/>
              <w:numPr>
                <w:ilvl w:val="0"/>
                <w:numId w:val="3"/>
              </w:numPr>
              <w:rPr>
                <w:bCs/>
                <w:sz w:val="20"/>
                <w:szCs w:val="20"/>
              </w:rPr>
            </w:pPr>
            <w:r w:rsidRPr="00904AD4">
              <w:rPr>
                <w:bCs/>
                <w:sz w:val="20"/>
                <w:szCs w:val="20"/>
              </w:rPr>
              <w:t>Develop their communication, but may continue to have problems with irregular tenses and plurals, such as ‘</w:t>
            </w:r>
            <w:proofErr w:type="spellStart"/>
            <w:r w:rsidRPr="00904AD4">
              <w:rPr>
                <w:bCs/>
                <w:sz w:val="20"/>
                <w:szCs w:val="20"/>
              </w:rPr>
              <w:t>runned</w:t>
            </w:r>
            <w:proofErr w:type="spellEnd"/>
            <w:r w:rsidRPr="00904AD4">
              <w:rPr>
                <w:bCs/>
                <w:sz w:val="20"/>
                <w:szCs w:val="20"/>
              </w:rPr>
              <w:t>’ for ‘ran’, ‘</w:t>
            </w:r>
            <w:proofErr w:type="spellStart"/>
            <w:r w:rsidRPr="00904AD4">
              <w:rPr>
                <w:bCs/>
                <w:sz w:val="20"/>
                <w:szCs w:val="20"/>
              </w:rPr>
              <w:t>swimmed</w:t>
            </w:r>
            <w:proofErr w:type="spellEnd"/>
            <w:r w:rsidRPr="00904AD4">
              <w:rPr>
                <w:bCs/>
                <w:sz w:val="20"/>
                <w:szCs w:val="20"/>
              </w:rPr>
              <w:t>’ for ‘swam’.</w:t>
            </w:r>
          </w:p>
          <w:p w14:paraId="7B3C3C9E" w14:textId="7553C62B" w:rsidR="00904AD4" w:rsidRPr="00904AD4" w:rsidRDefault="00904AD4" w:rsidP="00904AD4">
            <w:pPr>
              <w:pStyle w:val="ListParagraph"/>
              <w:numPr>
                <w:ilvl w:val="0"/>
                <w:numId w:val="3"/>
              </w:numPr>
              <w:rPr>
                <w:bCs/>
                <w:sz w:val="20"/>
                <w:szCs w:val="20"/>
              </w:rPr>
            </w:pPr>
            <w:r w:rsidRPr="00904AD4">
              <w:rPr>
                <w:bCs/>
                <w:sz w:val="20"/>
                <w:szCs w:val="20"/>
              </w:rPr>
              <w:t>Develop their pronunciation but may have problems saying:</w:t>
            </w:r>
            <w:r>
              <w:rPr>
                <w:bCs/>
                <w:sz w:val="20"/>
                <w:szCs w:val="20"/>
              </w:rPr>
              <w:t xml:space="preserve"> </w:t>
            </w:r>
            <w:r w:rsidRPr="00904AD4">
              <w:rPr>
                <w:bCs/>
                <w:sz w:val="20"/>
                <w:szCs w:val="20"/>
              </w:rPr>
              <w:t xml:space="preserve">some sounds: r, j, </w:t>
            </w:r>
            <w:proofErr w:type="spellStart"/>
            <w:r w:rsidRPr="00904AD4">
              <w:rPr>
                <w:bCs/>
                <w:sz w:val="20"/>
                <w:szCs w:val="20"/>
              </w:rPr>
              <w:t>th</w:t>
            </w:r>
            <w:proofErr w:type="spellEnd"/>
            <w:r w:rsidRPr="00904AD4">
              <w:rPr>
                <w:bCs/>
                <w:sz w:val="20"/>
                <w:szCs w:val="20"/>
              </w:rPr>
              <w:t xml:space="preserve">, </w:t>
            </w:r>
            <w:proofErr w:type="spellStart"/>
            <w:r w:rsidRPr="00904AD4">
              <w:rPr>
                <w:bCs/>
                <w:sz w:val="20"/>
                <w:szCs w:val="20"/>
              </w:rPr>
              <w:t>ch</w:t>
            </w:r>
            <w:proofErr w:type="spellEnd"/>
            <w:r w:rsidRPr="00904AD4">
              <w:rPr>
                <w:bCs/>
                <w:sz w:val="20"/>
                <w:szCs w:val="20"/>
              </w:rPr>
              <w:t xml:space="preserve">, and </w:t>
            </w:r>
            <w:proofErr w:type="spellStart"/>
            <w:r w:rsidRPr="00904AD4">
              <w:rPr>
                <w:bCs/>
                <w:sz w:val="20"/>
                <w:szCs w:val="20"/>
              </w:rPr>
              <w:t>sh</w:t>
            </w:r>
            <w:proofErr w:type="spellEnd"/>
            <w:r>
              <w:rPr>
                <w:bCs/>
                <w:sz w:val="20"/>
                <w:szCs w:val="20"/>
              </w:rPr>
              <w:t xml:space="preserve">, </w:t>
            </w:r>
            <w:r w:rsidRPr="00904AD4">
              <w:rPr>
                <w:bCs/>
                <w:sz w:val="20"/>
                <w:szCs w:val="20"/>
              </w:rPr>
              <w:t>multisyllabic words such as ‘pterodactyl’, ‘planetarium’ or ‘hippopotamus’</w:t>
            </w:r>
          </w:p>
        </w:tc>
      </w:tr>
      <w:tr w:rsidR="00C8339F" w14:paraId="5E2EF3C2" w14:textId="77777777" w:rsidTr="001D51AA">
        <w:tc>
          <w:tcPr>
            <w:tcW w:w="3388" w:type="dxa"/>
          </w:tcPr>
          <w:p w14:paraId="542FC501" w14:textId="77777777" w:rsidR="00C8339F" w:rsidRPr="00CC211A" w:rsidRDefault="00C8339F" w:rsidP="001D51AA">
            <w:pPr>
              <w:rPr>
                <w:rFonts w:cstheme="minorHAnsi"/>
                <w:sz w:val="28"/>
                <w:szCs w:val="28"/>
              </w:rPr>
            </w:pPr>
            <w:r w:rsidRPr="00CC211A">
              <w:rPr>
                <w:rFonts w:cstheme="minorHAnsi"/>
                <w:sz w:val="28"/>
                <w:szCs w:val="28"/>
              </w:rPr>
              <w:t>Personal, Social and Emotional Development</w:t>
            </w:r>
          </w:p>
        </w:tc>
        <w:tc>
          <w:tcPr>
            <w:tcW w:w="7068" w:type="dxa"/>
          </w:tcPr>
          <w:p w14:paraId="140CBE64" w14:textId="77777777" w:rsidR="006726B8" w:rsidRPr="006726B8" w:rsidRDefault="006726B8" w:rsidP="006726B8">
            <w:pPr>
              <w:pStyle w:val="ListParagraph"/>
              <w:numPr>
                <w:ilvl w:val="0"/>
                <w:numId w:val="4"/>
              </w:numPr>
              <w:rPr>
                <w:bCs/>
                <w:sz w:val="20"/>
                <w:szCs w:val="20"/>
              </w:rPr>
            </w:pPr>
            <w:r w:rsidRPr="006726B8">
              <w:rPr>
                <w:bCs/>
                <w:sz w:val="20"/>
                <w:szCs w:val="20"/>
              </w:rPr>
              <w:t>Encourage children to select and use resources to build a large dinosaur. Support them to work together to build a dinosaur that is taller than them or that stretches across the carpet. Can they achieve their goal?</w:t>
            </w:r>
          </w:p>
          <w:p w14:paraId="5B052477" w14:textId="77777777" w:rsidR="006726B8" w:rsidRPr="006726B8" w:rsidRDefault="006726B8" w:rsidP="006726B8">
            <w:pPr>
              <w:pStyle w:val="ListParagraph"/>
              <w:numPr>
                <w:ilvl w:val="0"/>
                <w:numId w:val="4"/>
              </w:numPr>
              <w:rPr>
                <w:bCs/>
                <w:sz w:val="20"/>
                <w:szCs w:val="20"/>
              </w:rPr>
            </w:pPr>
            <w:r w:rsidRPr="006726B8">
              <w:rPr>
                <w:bCs/>
                <w:sz w:val="20"/>
                <w:szCs w:val="20"/>
              </w:rPr>
              <w:t>Invite children to take turns and develop confidence when leading an activity by providing a dinosaur mask for children to use to lead a game of ‘follow-my-leader’. Support children to follow the rules of the activity and take turns to lead the game.</w:t>
            </w:r>
          </w:p>
          <w:p w14:paraId="30DE60A9" w14:textId="5EA0D480" w:rsidR="00C8339F" w:rsidRPr="006726B8" w:rsidRDefault="006726B8" w:rsidP="006726B8">
            <w:pPr>
              <w:pStyle w:val="ListParagraph"/>
              <w:numPr>
                <w:ilvl w:val="0"/>
                <w:numId w:val="4"/>
              </w:numPr>
              <w:rPr>
                <w:bCs/>
                <w:sz w:val="20"/>
                <w:szCs w:val="20"/>
              </w:rPr>
            </w:pPr>
            <w:r w:rsidRPr="006726B8">
              <w:rPr>
                <w:sz w:val="20"/>
                <w:szCs w:val="20"/>
              </w:rPr>
              <w:t xml:space="preserve">Encourage the children to work together to help set up a dinosaur-themed role-play area. Encourage children to extend and elaborate their play ideas, and to talk about ways to create and use the area.  </w:t>
            </w:r>
          </w:p>
        </w:tc>
      </w:tr>
      <w:tr w:rsidR="00155E97" w14:paraId="5F7C9D56" w14:textId="77777777" w:rsidTr="0052694C">
        <w:tc>
          <w:tcPr>
            <w:tcW w:w="10456" w:type="dxa"/>
            <w:gridSpan w:val="2"/>
          </w:tcPr>
          <w:p w14:paraId="1599ED88" w14:textId="77777777" w:rsidR="00904AD4" w:rsidRPr="00904AD4" w:rsidRDefault="00904AD4" w:rsidP="00904AD4">
            <w:pPr>
              <w:pStyle w:val="ListParagraph"/>
              <w:numPr>
                <w:ilvl w:val="0"/>
                <w:numId w:val="4"/>
              </w:numPr>
              <w:rPr>
                <w:bCs/>
                <w:sz w:val="20"/>
                <w:szCs w:val="20"/>
              </w:rPr>
            </w:pPr>
            <w:r w:rsidRPr="00904AD4">
              <w:rPr>
                <w:bCs/>
                <w:sz w:val="20"/>
                <w:szCs w:val="20"/>
              </w:rPr>
              <w:t>Select and use activities and resources, with help when needed. This helps them to achieve a goal they have chosen, or one which is suggested to them.</w:t>
            </w:r>
          </w:p>
          <w:p w14:paraId="0C044E21" w14:textId="77777777" w:rsidR="00904AD4" w:rsidRPr="00904AD4" w:rsidRDefault="00904AD4" w:rsidP="00904AD4">
            <w:pPr>
              <w:pStyle w:val="ListParagraph"/>
              <w:numPr>
                <w:ilvl w:val="0"/>
                <w:numId w:val="4"/>
              </w:numPr>
              <w:rPr>
                <w:bCs/>
                <w:sz w:val="20"/>
                <w:szCs w:val="20"/>
              </w:rPr>
            </w:pPr>
            <w:r w:rsidRPr="00904AD4">
              <w:rPr>
                <w:bCs/>
                <w:sz w:val="20"/>
                <w:szCs w:val="20"/>
              </w:rPr>
              <w:t>Play with one or more other children, extending and elaborating play ideas.</w:t>
            </w:r>
          </w:p>
          <w:p w14:paraId="5B2C1DDC" w14:textId="77777777" w:rsidR="00155E97" w:rsidRDefault="00904AD4" w:rsidP="00904AD4">
            <w:pPr>
              <w:pStyle w:val="ListParagraph"/>
              <w:numPr>
                <w:ilvl w:val="0"/>
                <w:numId w:val="4"/>
              </w:numPr>
              <w:rPr>
                <w:bCs/>
                <w:sz w:val="20"/>
                <w:szCs w:val="20"/>
              </w:rPr>
            </w:pPr>
            <w:r w:rsidRPr="00904AD4">
              <w:rPr>
                <w:bCs/>
                <w:sz w:val="20"/>
                <w:szCs w:val="20"/>
              </w:rPr>
              <w:t>Find solutions to conflicts and rivalries. For example, accepting that not everyone can be Spider-Man in the game, and suggesting other ideas.</w:t>
            </w:r>
          </w:p>
          <w:p w14:paraId="60A5EF04" w14:textId="77777777" w:rsidR="00904AD4" w:rsidRPr="00904AD4" w:rsidRDefault="00904AD4" w:rsidP="00904AD4">
            <w:pPr>
              <w:pStyle w:val="ListParagraph"/>
              <w:numPr>
                <w:ilvl w:val="0"/>
                <w:numId w:val="4"/>
              </w:numPr>
              <w:rPr>
                <w:bCs/>
                <w:sz w:val="20"/>
                <w:szCs w:val="20"/>
              </w:rPr>
            </w:pPr>
            <w:r w:rsidRPr="00904AD4">
              <w:rPr>
                <w:bCs/>
                <w:sz w:val="20"/>
                <w:szCs w:val="20"/>
              </w:rPr>
              <w:t>Develop appropriate ways of being assertive.</w:t>
            </w:r>
          </w:p>
          <w:p w14:paraId="7FDD1507" w14:textId="65610400" w:rsidR="00904AD4" w:rsidRPr="00904AD4" w:rsidRDefault="00904AD4" w:rsidP="00904AD4">
            <w:pPr>
              <w:pStyle w:val="ListParagraph"/>
              <w:numPr>
                <w:ilvl w:val="0"/>
                <w:numId w:val="4"/>
              </w:numPr>
              <w:rPr>
                <w:bCs/>
                <w:sz w:val="20"/>
                <w:szCs w:val="20"/>
              </w:rPr>
            </w:pPr>
            <w:r w:rsidRPr="00904AD4">
              <w:rPr>
                <w:bCs/>
                <w:sz w:val="20"/>
                <w:szCs w:val="20"/>
              </w:rPr>
              <w:t>Talk with others to solve conflicts.</w:t>
            </w:r>
          </w:p>
        </w:tc>
      </w:tr>
      <w:tr w:rsidR="00C8339F" w14:paraId="4688D8D5" w14:textId="77777777" w:rsidTr="001D51AA">
        <w:tc>
          <w:tcPr>
            <w:tcW w:w="3388" w:type="dxa"/>
          </w:tcPr>
          <w:p w14:paraId="4A4A3470" w14:textId="77777777" w:rsidR="00C8339F" w:rsidRPr="00CC211A" w:rsidRDefault="00C8339F" w:rsidP="001D51AA">
            <w:pPr>
              <w:rPr>
                <w:rFonts w:cstheme="minorHAnsi"/>
                <w:sz w:val="28"/>
                <w:szCs w:val="28"/>
              </w:rPr>
            </w:pPr>
            <w:r w:rsidRPr="00CC211A">
              <w:rPr>
                <w:rFonts w:eastAsia="Calibri" w:cstheme="minorHAnsi"/>
                <w:sz w:val="28"/>
                <w:szCs w:val="28"/>
                <w:lang w:eastAsia="en-GB"/>
              </w:rPr>
              <w:lastRenderedPageBreak/>
              <w:t>Physical Development</w:t>
            </w:r>
          </w:p>
        </w:tc>
        <w:tc>
          <w:tcPr>
            <w:tcW w:w="7068" w:type="dxa"/>
          </w:tcPr>
          <w:p w14:paraId="61948DEE" w14:textId="77777777" w:rsidR="006726B8" w:rsidRPr="006726B8" w:rsidRDefault="006726B8" w:rsidP="006726B8">
            <w:pPr>
              <w:pStyle w:val="ListParagraph"/>
              <w:numPr>
                <w:ilvl w:val="0"/>
                <w:numId w:val="5"/>
              </w:numPr>
              <w:rPr>
                <w:bCs/>
                <w:sz w:val="20"/>
                <w:szCs w:val="20"/>
              </w:rPr>
            </w:pPr>
            <w:r w:rsidRPr="006726B8">
              <w:rPr>
                <w:bCs/>
                <w:sz w:val="20"/>
                <w:szCs w:val="20"/>
              </w:rPr>
              <w:t xml:space="preserve">In the water tray, create a dinosaur swamp. Children can practise using one-handed tools, such as large tweezers, spoons, tongs or scoops, to rescue small world dinosaurs from the swamp. </w:t>
            </w:r>
          </w:p>
          <w:p w14:paraId="1B15CC23" w14:textId="77777777" w:rsidR="006726B8" w:rsidRPr="006726B8" w:rsidRDefault="006726B8" w:rsidP="006726B8">
            <w:pPr>
              <w:pStyle w:val="ListParagraph"/>
              <w:numPr>
                <w:ilvl w:val="0"/>
                <w:numId w:val="5"/>
              </w:numPr>
              <w:rPr>
                <w:bCs/>
                <w:sz w:val="20"/>
                <w:szCs w:val="20"/>
              </w:rPr>
            </w:pPr>
            <w:r w:rsidRPr="006726B8">
              <w:rPr>
                <w:bCs/>
                <w:sz w:val="20"/>
                <w:szCs w:val="20"/>
              </w:rPr>
              <w:t>On a sunny day, provide a roll of paper in the outside area. Stand some toy dinosaurs up along the paper and observe the shadows they make. Children can practise gripping and controlling pens or pencils to draw round the shadows of the dinosaurs.</w:t>
            </w:r>
          </w:p>
          <w:p w14:paraId="1BCA9A29" w14:textId="2E90EDAF" w:rsidR="00C8339F" w:rsidRPr="006726B8" w:rsidRDefault="006726B8" w:rsidP="006726B8">
            <w:pPr>
              <w:pStyle w:val="ListParagraph"/>
              <w:numPr>
                <w:ilvl w:val="0"/>
                <w:numId w:val="5"/>
              </w:numPr>
              <w:rPr>
                <w:sz w:val="20"/>
                <w:szCs w:val="20"/>
              </w:rPr>
            </w:pPr>
            <w:r w:rsidRPr="006726B8">
              <w:rPr>
                <w:sz w:val="20"/>
                <w:szCs w:val="20"/>
              </w:rPr>
              <w:t>Play a dinosaur movement game like musical statues. Invite children to move around as different types of dinosaurs until the teacher shouts ‘ice age’. Then, the children have to freeze and balance.</w:t>
            </w:r>
          </w:p>
        </w:tc>
      </w:tr>
      <w:tr w:rsidR="00155E97" w14:paraId="42F74E94" w14:textId="77777777" w:rsidTr="00E70F20">
        <w:tc>
          <w:tcPr>
            <w:tcW w:w="10456" w:type="dxa"/>
            <w:gridSpan w:val="2"/>
          </w:tcPr>
          <w:p w14:paraId="07978E86" w14:textId="77777777" w:rsidR="00904AD4" w:rsidRPr="00904AD4" w:rsidRDefault="00904AD4" w:rsidP="00904AD4">
            <w:pPr>
              <w:pStyle w:val="ListParagraph"/>
              <w:numPr>
                <w:ilvl w:val="0"/>
                <w:numId w:val="5"/>
              </w:numPr>
              <w:rPr>
                <w:bCs/>
                <w:sz w:val="20"/>
                <w:szCs w:val="20"/>
              </w:rPr>
            </w:pPr>
            <w:r w:rsidRPr="00904AD4">
              <w:rPr>
                <w:bCs/>
                <w:sz w:val="20"/>
                <w:szCs w:val="20"/>
              </w:rPr>
              <w:t>Match their developing physical skills to tasks and activities in the setting. For example, they decide whether to crawl, walk or run across a plank, depending on its length and width.</w:t>
            </w:r>
          </w:p>
          <w:p w14:paraId="5C435FCD" w14:textId="77777777" w:rsidR="00904AD4" w:rsidRPr="00904AD4" w:rsidRDefault="00904AD4" w:rsidP="00904AD4">
            <w:pPr>
              <w:pStyle w:val="ListParagraph"/>
              <w:numPr>
                <w:ilvl w:val="0"/>
                <w:numId w:val="5"/>
              </w:numPr>
              <w:rPr>
                <w:bCs/>
                <w:sz w:val="20"/>
                <w:szCs w:val="20"/>
              </w:rPr>
            </w:pPr>
            <w:r w:rsidRPr="00904AD4">
              <w:rPr>
                <w:bCs/>
                <w:sz w:val="20"/>
                <w:szCs w:val="20"/>
              </w:rPr>
              <w:t>Choose the right resources to carry out their own plan. For example, choosing a spade to enlarge a small hole they dug with a trowel.</w:t>
            </w:r>
          </w:p>
          <w:p w14:paraId="05221BE1" w14:textId="77777777" w:rsidR="00904AD4" w:rsidRPr="00904AD4" w:rsidRDefault="00904AD4" w:rsidP="00904AD4">
            <w:pPr>
              <w:pStyle w:val="ListParagraph"/>
              <w:numPr>
                <w:ilvl w:val="0"/>
                <w:numId w:val="5"/>
              </w:numPr>
              <w:rPr>
                <w:bCs/>
                <w:sz w:val="20"/>
                <w:szCs w:val="20"/>
              </w:rPr>
            </w:pPr>
            <w:r w:rsidRPr="00904AD4">
              <w:rPr>
                <w:bCs/>
                <w:sz w:val="20"/>
                <w:szCs w:val="20"/>
              </w:rPr>
              <w:t>Use one-handed tools and equipment, for example, making snips in paper with scissors.</w:t>
            </w:r>
          </w:p>
          <w:p w14:paraId="089436D9" w14:textId="77777777" w:rsidR="00904AD4" w:rsidRPr="00904AD4" w:rsidRDefault="00904AD4" w:rsidP="00904AD4">
            <w:pPr>
              <w:pStyle w:val="ListParagraph"/>
              <w:numPr>
                <w:ilvl w:val="0"/>
                <w:numId w:val="5"/>
              </w:numPr>
              <w:rPr>
                <w:bCs/>
                <w:sz w:val="20"/>
                <w:szCs w:val="20"/>
              </w:rPr>
            </w:pPr>
            <w:r w:rsidRPr="00904AD4">
              <w:rPr>
                <w:bCs/>
                <w:sz w:val="20"/>
                <w:szCs w:val="20"/>
              </w:rPr>
              <w:t>Use a comfortable grip with good control when holding pens and pencils.</w:t>
            </w:r>
          </w:p>
          <w:p w14:paraId="50CDE8EF" w14:textId="77777777" w:rsidR="00155E97" w:rsidRDefault="00904AD4" w:rsidP="00904AD4">
            <w:pPr>
              <w:pStyle w:val="ListParagraph"/>
              <w:numPr>
                <w:ilvl w:val="0"/>
                <w:numId w:val="5"/>
              </w:numPr>
              <w:rPr>
                <w:bCs/>
                <w:sz w:val="20"/>
                <w:szCs w:val="20"/>
              </w:rPr>
            </w:pPr>
            <w:r w:rsidRPr="00904AD4">
              <w:rPr>
                <w:bCs/>
                <w:sz w:val="20"/>
                <w:szCs w:val="20"/>
              </w:rPr>
              <w:t>Show a preference for a dominant hand.</w:t>
            </w:r>
          </w:p>
          <w:p w14:paraId="11C80F15" w14:textId="29750DAF" w:rsidR="00904AD4" w:rsidRPr="00904AD4" w:rsidRDefault="00904AD4" w:rsidP="00904AD4">
            <w:pPr>
              <w:pStyle w:val="ListParagraph"/>
              <w:numPr>
                <w:ilvl w:val="0"/>
                <w:numId w:val="5"/>
              </w:numPr>
              <w:rPr>
                <w:bCs/>
                <w:sz w:val="20"/>
                <w:szCs w:val="20"/>
              </w:rPr>
            </w:pPr>
            <w:r w:rsidRPr="00904AD4">
              <w:rPr>
                <w:bCs/>
                <w:sz w:val="20"/>
                <w:szCs w:val="20"/>
              </w:rPr>
              <w:t>Start taking part in some group activities which they make up for themselves, or in teams.</w:t>
            </w:r>
          </w:p>
        </w:tc>
      </w:tr>
      <w:tr w:rsidR="00C8339F" w14:paraId="56ED765B" w14:textId="77777777" w:rsidTr="001D51AA">
        <w:tc>
          <w:tcPr>
            <w:tcW w:w="3388" w:type="dxa"/>
          </w:tcPr>
          <w:p w14:paraId="0AF3373A" w14:textId="77777777" w:rsidR="00C8339F" w:rsidRPr="00CC211A" w:rsidRDefault="00C8339F" w:rsidP="001D51AA">
            <w:pPr>
              <w:rPr>
                <w:rFonts w:cstheme="minorHAnsi"/>
                <w:sz w:val="28"/>
                <w:szCs w:val="28"/>
              </w:rPr>
            </w:pPr>
            <w:r w:rsidRPr="00CC211A">
              <w:rPr>
                <w:rFonts w:eastAsia="Calibri" w:cstheme="minorHAnsi"/>
                <w:sz w:val="28"/>
                <w:szCs w:val="28"/>
                <w:lang w:eastAsia="en-GB"/>
              </w:rPr>
              <w:t>Literacy</w:t>
            </w:r>
          </w:p>
        </w:tc>
        <w:tc>
          <w:tcPr>
            <w:tcW w:w="7068" w:type="dxa"/>
          </w:tcPr>
          <w:p w14:paraId="5D907F9E" w14:textId="77777777" w:rsidR="006726B8" w:rsidRPr="006726B8" w:rsidRDefault="006726B8" w:rsidP="006726B8">
            <w:pPr>
              <w:pStyle w:val="ListParagraph"/>
              <w:numPr>
                <w:ilvl w:val="0"/>
                <w:numId w:val="5"/>
              </w:numPr>
              <w:rPr>
                <w:b/>
                <w:bCs/>
                <w:sz w:val="20"/>
                <w:szCs w:val="20"/>
              </w:rPr>
            </w:pPr>
            <w:r w:rsidRPr="006726B8">
              <w:rPr>
                <w:bCs/>
                <w:sz w:val="20"/>
                <w:szCs w:val="20"/>
              </w:rPr>
              <w:t xml:space="preserve">Encourage children to engage in conversations about stories and learn new vocabulary by providing dinosaur toys and small world setting. As a group, create your own dinosaur stories. </w:t>
            </w:r>
          </w:p>
          <w:p w14:paraId="559BD955" w14:textId="4A1A06A2" w:rsidR="00C8339F" w:rsidRPr="006726B8" w:rsidRDefault="006726B8" w:rsidP="006726B8">
            <w:pPr>
              <w:pStyle w:val="ListParagraph"/>
              <w:numPr>
                <w:ilvl w:val="0"/>
                <w:numId w:val="5"/>
              </w:numPr>
              <w:rPr>
                <w:sz w:val="20"/>
                <w:szCs w:val="20"/>
              </w:rPr>
            </w:pPr>
            <w:r w:rsidRPr="006726B8">
              <w:rPr>
                <w:sz w:val="20"/>
                <w:szCs w:val="20"/>
              </w:rPr>
              <w:t>Create a small world dinosaur scene. Invite each child to place a dinosaur of their choice into the scene and write their name on a list to show their choice – ideal for practising name writing.</w:t>
            </w:r>
          </w:p>
        </w:tc>
      </w:tr>
      <w:tr w:rsidR="00155E97" w14:paraId="62B9DDE9" w14:textId="77777777" w:rsidTr="001701ED">
        <w:tc>
          <w:tcPr>
            <w:tcW w:w="10456" w:type="dxa"/>
            <w:gridSpan w:val="2"/>
          </w:tcPr>
          <w:p w14:paraId="175A3DB2" w14:textId="77777777" w:rsidR="00904AD4" w:rsidRPr="00904AD4" w:rsidRDefault="00904AD4" w:rsidP="00904AD4">
            <w:pPr>
              <w:pStyle w:val="ListParagraph"/>
              <w:numPr>
                <w:ilvl w:val="0"/>
                <w:numId w:val="5"/>
              </w:numPr>
              <w:rPr>
                <w:bCs/>
                <w:sz w:val="20"/>
                <w:szCs w:val="20"/>
              </w:rPr>
            </w:pPr>
            <w:r w:rsidRPr="00904AD4">
              <w:rPr>
                <w:bCs/>
                <w:sz w:val="20"/>
                <w:szCs w:val="20"/>
              </w:rPr>
              <w:t>Engage in extended conversations about stories, learning new vocabulary.</w:t>
            </w:r>
          </w:p>
          <w:p w14:paraId="7BFD8B02" w14:textId="77777777" w:rsidR="00904AD4" w:rsidRPr="00904AD4" w:rsidRDefault="00904AD4" w:rsidP="00904AD4">
            <w:pPr>
              <w:pStyle w:val="ListParagraph"/>
              <w:numPr>
                <w:ilvl w:val="0"/>
                <w:numId w:val="5"/>
              </w:numPr>
              <w:rPr>
                <w:bCs/>
                <w:sz w:val="20"/>
                <w:szCs w:val="20"/>
              </w:rPr>
            </w:pPr>
            <w:r w:rsidRPr="00904AD4">
              <w:rPr>
                <w:bCs/>
                <w:sz w:val="20"/>
                <w:szCs w:val="20"/>
              </w:rPr>
              <w:t>Use some of their print and letter knowledge in their early writing. For example: writing a pretend shopping list that starts at the top of the page; writing ‘m’ for mummy.</w:t>
            </w:r>
          </w:p>
          <w:p w14:paraId="48CAD884" w14:textId="77777777" w:rsidR="00904AD4" w:rsidRPr="00904AD4" w:rsidRDefault="00904AD4" w:rsidP="00904AD4">
            <w:pPr>
              <w:pStyle w:val="ListParagraph"/>
              <w:numPr>
                <w:ilvl w:val="0"/>
                <w:numId w:val="5"/>
              </w:numPr>
              <w:rPr>
                <w:bCs/>
                <w:sz w:val="20"/>
                <w:szCs w:val="20"/>
              </w:rPr>
            </w:pPr>
            <w:r w:rsidRPr="00904AD4">
              <w:rPr>
                <w:bCs/>
                <w:sz w:val="20"/>
                <w:szCs w:val="20"/>
              </w:rPr>
              <w:t>Write some or all of their name.</w:t>
            </w:r>
          </w:p>
          <w:p w14:paraId="3F7410EB" w14:textId="73813BEC" w:rsidR="00155E97" w:rsidRPr="00904AD4" w:rsidRDefault="00904AD4" w:rsidP="00904AD4">
            <w:pPr>
              <w:pStyle w:val="ListParagraph"/>
              <w:numPr>
                <w:ilvl w:val="0"/>
                <w:numId w:val="5"/>
              </w:numPr>
              <w:rPr>
                <w:bCs/>
                <w:sz w:val="20"/>
                <w:szCs w:val="20"/>
              </w:rPr>
            </w:pPr>
            <w:r w:rsidRPr="00904AD4">
              <w:rPr>
                <w:bCs/>
                <w:sz w:val="20"/>
                <w:szCs w:val="20"/>
              </w:rPr>
              <w:t>Write some letters accurately.</w:t>
            </w:r>
          </w:p>
        </w:tc>
      </w:tr>
      <w:tr w:rsidR="00C8339F" w14:paraId="38536357" w14:textId="77777777" w:rsidTr="001D51AA">
        <w:tc>
          <w:tcPr>
            <w:tcW w:w="3388" w:type="dxa"/>
          </w:tcPr>
          <w:p w14:paraId="6EE27126" w14:textId="77777777" w:rsidR="00C8339F" w:rsidRPr="00CC211A" w:rsidRDefault="00C8339F" w:rsidP="001D51AA">
            <w:pPr>
              <w:rPr>
                <w:rFonts w:cstheme="minorHAnsi"/>
                <w:sz w:val="28"/>
                <w:szCs w:val="28"/>
              </w:rPr>
            </w:pPr>
            <w:r w:rsidRPr="00CC211A">
              <w:rPr>
                <w:rFonts w:cstheme="minorHAnsi"/>
                <w:sz w:val="28"/>
                <w:szCs w:val="28"/>
              </w:rPr>
              <w:t>Mathematics</w:t>
            </w:r>
          </w:p>
        </w:tc>
        <w:tc>
          <w:tcPr>
            <w:tcW w:w="7068" w:type="dxa"/>
          </w:tcPr>
          <w:p w14:paraId="6AAF958B" w14:textId="77777777" w:rsidR="006726B8" w:rsidRPr="006726B8" w:rsidRDefault="006726B8" w:rsidP="006726B8">
            <w:pPr>
              <w:pStyle w:val="ListParagraph"/>
              <w:numPr>
                <w:ilvl w:val="0"/>
                <w:numId w:val="6"/>
              </w:numPr>
              <w:rPr>
                <w:bCs/>
                <w:sz w:val="20"/>
                <w:szCs w:val="20"/>
              </w:rPr>
            </w:pPr>
            <w:r w:rsidRPr="006726B8">
              <w:rPr>
                <w:bCs/>
                <w:sz w:val="20"/>
                <w:szCs w:val="20"/>
              </w:rPr>
              <w:t xml:space="preserve">Encourage children to make comparisons relating to size and length by cutting out a large dinosaur footprint from paper. Invite children to compare the length of footprint to other items around the setting. </w:t>
            </w:r>
          </w:p>
          <w:p w14:paraId="6D08E237" w14:textId="77777777" w:rsidR="006726B8" w:rsidRPr="006726B8" w:rsidRDefault="006726B8" w:rsidP="006726B8">
            <w:pPr>
              <w:pStyle w:val="ListParagraph"/>
              <w:numPr>
                <w:ilvl w:val="0"/>
                <w:numId w:val="6"/>
              </w:numPr>
              <w:rPr>
                <w:bCs/>
                <w:sz w:val="20"/>
                <w:szCs w:val="20"/>
              </w:rPr>
            </w:pPr>
            <w:r w:rsidRPr="006726B8">
              <w:rPr>
                <w:bCs/>
                <w:sz w:val="20"/>
                <w:szCs w:val="20"/>
              </w:rPr>
              <w:t xml:space="preserve">Use a toy dinosaur to explore position. Hide the dinosaur around the setting for children to find and describe its location. </w:t>
            </w:r>
          </w:p>
          <w:p w14:paraId="7C436E76" w14:textId="77777777" w:rsidR="006726B8" w:rsidRDefault="006726B8" w:rsidP="006726B8">
            <w:pPr>
              <w:pStyle w:val="ListParagraph"/>
              <w:numPr>
                <w:ilvl w:val="0"/>
                <w:numId w:val="6"/>
              </w:numPr>
              <w:rPr>
                <w:sz w:val="20"/>
                <w:szCs w:val="20"/>
              </w:rPr>
            </w:pPr>
            <w:r w:rsidRPr="006726B8">
              <w:rPr>
                <w:sz w:val="20"/>
                <w:szCs w:val="20"/>
              </w:rPr>
              <w:t xml:space="preserve">Practise subitising by drawing up to three dots onto a dinosaur outline. Encourage children to talk about what they can see and how they see it. </w:t>
            </w:r>
          </w:p>
          <w:p w14:paraId="41F1AC6A" w14:textId="422C5EBC" w:rsidR="006726B8" w:rsidRDefault="006726B8" w:rsidP="006726B8">
            <w:pPr>
              <w:pStyle w:val="ListParagraph"/>
              <w:numPr>
                <w:ilvl w:val="0"/>
                <w:numId w:val="6"/>
              </w:numPr>
              <w:rPr>
                <w:sz w:val="20"/>
                <w:szCs w:val="20"/>
              </w:rPr>
            </w:pPr>
            <w:r w:rsidRPr="006726B8">
              <w:rPr>
                <w:sz w:val="20"/>
                <w:szCs w:val="20"/>
              </w:rPr>
              <w:t>Add some dinosaur pictures and toy dinosaurs to a large activity tray for children to try to sort and match.</w:t>
            </w:r>
          </w:p>
          <w:p w14:paraId="50A7EF26" w14:textId="77777777" w:rsidR="006726B8" w:rsidRPr="006726B8" w:rsidRDefault="006726B8" w:rsidP="006726B8">
            <w:pPr>
              <w:pStyle w:val="ListParagraph"/>
              <w:numPr>
                <w:ilvl w:val="0"/>
                <w:numId w:val="6"/>
              </w:numPr>
              <w:rPr>
                <w:sz w:val="20"/>
                <w:szCs w:val="20"/>
              </w:rPr>
            </w:pPr>
            <w:r w:rsidRPr="006726B8">
              <w:rPr>
                <w:sz w:val="20"/>
                <w:szCs w:val="20"/>
              </w:rPr>
              <w:t>Fill three different-sized boxes with rocks, grass and leaves. Hide a different number of dinosaurs in each dinosaur den for the children to count.</w:t>
            </w:r>
          </w:p>
          <w:p w14:paraId="5EBA9E2F" w14:textId="72895198" w:rsidR="00C8339F" w:rsidRPr="006726B8" w:rsidRDefault="006726B8" w:rsidP="006726B8">
            <w:pPr>
              <w:pStyle w:val="ListParagraph"/>
              <w:numPr>
                <w:ilvl w:val="0"/>
                <w:numId w:val="6"/>
              </w:numPr>
              <w:rPr>
                <w:sz w:val="20"/>
                <w:szCs w:val="20"/>
              </w:rPr>
            </w:pPr>
            <w:r w:rsidRPr="006726B8">
              <w:rPr>
                <w:sz w:val="20"/>
                <w:szCs w:val="20"/>
              </w:rPr>
              <w:t>Rescue big and small dinosaurs from a swamp. Invite children to put the rescued dinosaurs in size order.</w:t>
            </w:r>
          </w:p>
        </w:tc>
      </w:tr>
      <w:tr w:rsidR="00155E97" w14:paraId="1BF59C1E" w14:textId="77777777" w:rsidTr="00EA08C9">
        <w:tc>
          <w:tcPr>
            <w:tcW w:w="10456" w:type="dxa"/>
            <w:gridSpan w:val="2"/>
          </w:tcPr>
          <w:p w14:paraId="75D1049F" w14:textId="77777777" w:rsidR="00904AD4" w:rsidRPr="00904AD4" w:rsidRDefault="00904AD4" w:rsidP="00904AD4">
            <w:pPr>
              <w:pStyle w:val="ListParagraph"/>
              <w:numPr>
                <w:ilvl w:val="0"/>
                <w:numId w:val="6"/>
              </w:numPr>
              <w:rPr>
                <w:bCs/>
                <w:sz w:val="20"/>
                <w:szCs w:val="20"/>
              </w:rPr>
            </w:pPr>
            <w:r w:rsidRPr="00904AD4">
              <w:rPr>
                <w:bCs/>
                <w:sz w:val="20"/>
                <w:szCs w:val="20"/>
              </w:rPr>
              <w:t>Understand position through words alone – for example, “The bag is under the table,” – with no pointing.</w:t>
            </w:r>
          </w:p>
          <w:p w14:paraId="3D5ED02F" w14:textId="77777777" w:rsidR="00904AD4" w:rsidRPr="00904AD4" w:rsidRDefault="00904AD4" w:rsidP="00904AD4">
            <w:pPr>
              <w:pStyle w:val="ListParagraph"/>
              <w:numPr>
                <w:ilvl w:val="0"/>
                <w:numId w:val="6"/>
              </w:numPr>
              <w:rPr>
                <w:bCs/>
                <w:sz w:val="20"/>
                <w:szCs w:val="20"/>
              </w:rPr>
            </w:pPr>
            <w:r w:rsidRPr="00904AD4">
              <w:rPr>
                <w:bCs/>
                <w:sz w:val="20"/>
                <w:szCs w:val="20"/>
              </w:rPr>
              <w:t>Discuss routes and locations, using words like ‘in front of’ and ‘behind’.</w:t>
            </w:r>
          </w:p>
          <w:p w14:paraId="796566F9" w14:textId="77777777" w:rsidR="00904AD4" w:rsidRPr="00904AD4" w:rsidRDefault="00904AD4" w:rsidP="00904AD4">
            <w:pPr>
              <w:pStyle w:val="ListParagraph"/>
              <w:numPr>
                <w:ilvl w:val="0"/>
                <w:numId w:val="6"/>
              </w:numPr>
              <w:rPr>
                <w:bCs/>
                <w:sz w:val="20"/>
                <w:szCs w:val="20"/>
              </w:rPr>
            </w:pPr>
            <w:r w:rsidRPr="00904AD4">
              <w:rPr>
                <w:bCs/>
                <w:sz w:val="20"/>
                <w:szCs w:val="20"/>
              </w:rPr>
              <w:t>Make comparisons between objects relating to size, length, weight and capacity.</w:t>
            </w:r>
          </w:p>
          <w:p w14:paraId="075915ED" w14:textId="77777777" w:rsidR="00904AD4" w:rsidRPr="00904AD4" w:rsidRDefault="00904AD4" w:rsidP="00904AD4">
            <w:pPr>
              <w:pStyle w:val="ListParagraph"/>
              <w:numPr>
                <w:ilvl w:val="0"/>
                <w:numId w:val="6"/>
              </w:numPr>
              <w:rPr>
                <w:bCs/>
                <w:sz w:val="20"/>
                <w:szCs w:val="20"/>
              </w:rPr>
            </w:pPr>
            <w:r w:rsidRPr="00904AD4">
              <w:rPr>
                <w:bCs/>
                <w:sz w:val="20"/>
                <w:szCs w:val="20"/>
              </w:rPr>
              <w:t>Develop fast recognition of up to 3 objects, without having to count them individually (‘subitising’).</w:t>
            </w:r>
          </w:p>
          <w:p w14:paraId="31CCE18D" w14:textId="1363692C" w:rsidR="00155E97" w:rsidRPr="006726B8" w:rsidRDefault="00904AD4" w:rsidP="006726B8">
            <w:pPr>
              <w:pStyle w:val="ListParagraph"/>
              <w:numPr>
                <w:ilvl w:val="0"/>
                <w:numId w:val="6"/>
              </w:numPr>
              <w:rPr>
                <w:bCs/>
                <w:sz w:val="20"/>
                <w:szCs w:val="20"/>
              </w:rPr>
            </w:pPr>
            <w:r w:rsidRPr="00904AD4">
              <w:rPr>
                <w:bCs/>
                <w:sz w:val="20"/>
                <w:szCs w:val="20"/>
              </w:rPr>
              <w:t>Make comparisons between objects relating to size, length, weight and capacity.</w:t>
            </w:r>
          </w:p>
        </w:tc>
      </w:tr>
      <w:tr w:rsidR="00C8339F" w14:paraId="41C72ACD" w14:textId="77777777" w:rsidTr="001D51AA">
        <w:tc>
          <w:tcPr>
            <w:tcW w:w="3388" w:type="dxa"/>
          </w:tcPr>
          <w:p w14:paraId="7216DA84" w14:textId="77777777" w:rsidR="00C8339F" w:rsidRPr="00CC211A" w:rsidRDefault="00C8339F" w:rsidP="001D51AA">
            <w:pPr>
              <w:rPr>
                <w:rFonts w:cstheme="minorHAnsi"/>
                <w:sz w:val="28"/>
                <w:szCs w:val="28"/>
              </w:rPr>
            </w:pPr>
            <w:r w:rsidRPr="00CC211A">
              <w:rPr>
                <w:rFonts w:cstheme="minorHAnsi"/>
                <w:sz w:val="28"/>
                <w:szCs w:val="28"/>
              </w:rPr>
              <w:t>Understanding the World</w:t>
            </w:r>
          </w:p>
        </w:tc>
        <w:tc>
          <w:tcPr>
            <w:tcW w:w="7068" w:type="dxa"/>
          </w:tcPr>
          <w:p w14:paraId="07953C97" w14:textId="77777777" w:rsidR="006726B8" w:rsidRPr="006726B8" w:rsidRDefault="006726B8" w:rsidP="006726B8">
            <w:pPr>
              <w:pStyle w:val="ListParagraph"/>
              <w:numPr>
                <w:ilvl w:val="0"/>
                <w:numId w:val="7"/>
              </w:numPr>
              <w:rPr>
                <w:rFonts w:eastAsia="Calibri" w:cstheme="minorHAnsi"/>
                <w:bCs/>
                <w:sz w:val="20"/>
                <w:szCs w:val="20"/>
                <w:lang w:eastAsia="en-GB"/>
              </w:rPr>
            </w:pPr>
            <w:r w:rsidRPr="006726B8">
              <w:rPr>
                <w:rFonts w:eastAsia="Calibri" w:cstheme="minorHAnsi"/>
                <w:bCs/>
                <w:sz w:val="20"/>
                <w:szCs w:val="20"/>
                <w:lang w:eastAsia="en-GB"/>
              </w:rPr>
              <w:t>Hide some pictures of fossils for the children to investigate with magnifying glasses. Discuss with the children what these could be and how they relate to dinosaurs. Encourage children to talk about what they can see using a wide range of vocabulary.</w:t>
            </w:r>
          </w:p>
          <w:p w14:paraId="0342226F" w14:textId="77777777" w:rsidR="006726B8" w:rsidRPr="006726B8" w:rsidRDefault="006726B8" w:rsidP="006726B8">
            <w:pPr>
              <w:pStyle w:val="ListParagraph"/>
              <w:numPr>
                <w:ilvl w:val="0"/>
                <w:numId w:val="7"/>
              </w:numPr>
              <w:rPr>
                <w:rFonts w:eastAsia="Calibri" w:cstheme="minorHAnsi"/>
                <w:bCs/>
                <w:sz w:val="20"/>
                <w:szCs w:val="20"/>
                <w:lang w:eastAsia="en-GB"/>
              </w:rPr>
            </w:pPr>
            <w:r w:rsidRPr="006726B8">
              <w:rPr>
                <w:rFonts w:eastAsia="Calibri" w:cstheme="minorHAnsi"/>
                <w:bCs/>
                <w:sz w:val="20"/>
                <w:szCs w:val="20"/>
                <w:lang w:eastAsia="en-GB"/>
              </w:rPr>
              <w:t>In an outside area, draw chalk outlines of dinosaurs. Encourage children to explore natural materials as they decorate the dinosaurs.</w:t>
            </w:r>
          </w:p>
          <w:p w14:paraId="14FB74E3" w14:textId="77777777" w:rsidR="00C8339F" w:rsidRDefault="006726B8" w:rsidP="006726B8">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6726B8">
              <w:rPr>
                <w:rFonts w:eastAsia="Calibri" w:cstheme="minorHAnsi"/>
                <w:bCs/>
                <w:sz w:val="20"/>
                <w:szCs w:val="20"/>
                <w:lang w:eastAsia="en-GB"/>
              </w:rPr>
              <w:t>Children could explore forces by attaching paperclips to paper dinosaurs. Challenge children to explore magnetic forces by using magnets to make the dinosaurs move around a paper small world background.</w:t>
            </w:r>
          </w:p>
          <w:p w14:paraId="18D5165A" w14:textId="6EF808B0" w:rsidR="006726B8" w:rsidRPr="00904AD4" w:rsidRDefault="006726B8" w:rsidP="00904AD4">
            <w:pPr>
              <w:pStyle w:val="ListParagraph"/>
              <w:numPr>
                <w:ilvl w:val="0"/>
                <w:numId w:val="7"/>
              </w:numPr>
              <w:jc w:val="both"/>
              <w:rPr>
                <w:rFonts w:eastAsia="Calibri" w:cstheme="minorHAnsi"/>
                <w:bCs/>
                <w:sz w:val="20"/>
                <w:szCs w:val="20"/>
                <w:lang w:eastAsia="en-GB"/>
              </w:rPr>
            </w:pPr>
            <w:r w:rsidRPr="006726B8">
              <w:rPr>
                <w:rFonts w:eastAsia="Calibri" w:cstheme="minorHAnsi"/>
                <w:bCs/>
                <w:sz w:val="20"/>
                <w:szCs w:val="20"/>
                <w:lang w:eastAsia="en-GB"/>
              </w:rPr>
              <w:lastRenderedPageBreak/>
              <w:t>Freeze dinosaurs inside balloons to create eggs. The children can investigate melting as they try to free the dinosaurs.</w:t>
            </w:r>
          </w:p>
        </w:tc>
      </w:tr>
      <w:tr w:rsidR="00155E97" w14:paraId="60E39FB7" w14:textId="77777777" w:rsidTr="003D5779">
        <w:tc>
          <w:tcPr>
            <w:tcW w:w="10456" w:type="dxa"/>
            <w:gridSpan w:val="2"/>
          </w:tcPr>
          <w:p w14:paraId="3AD0ECF9" w14:textId="77777777" w:rsidR="00904AD4" w:rsidRPr="00904AD4" w:rsidRDefault="00904AD4" w:rsidP="00904AD4">
            <w:pPr>
              <w:pStyle w:val="ListParagraph"/>
              <w:numPr>
                <w:ilvl w:val="0"/>
                <w:numId w:val="7"/>
              </w:numPr>
              <w:rPr>
                <w:rFonts w:eastAsia="Calibri" w:cstheme="minorHAnsi"/>
                <w:bCs/>
                <w:sz w:val="20"/>
                <w:szCs w:val="20"/>
                <w:lang w:eastAsia="en-GB"/>
              </w:rPr>
            </w:pPr>
            <w:r w:rsidRPr="00904AD4">
              <w:rPr>
                <w:rFonts w:eastAsia="Calibri" w:cstheme="minorHAnsi"/>
                <w:bCs/>
                <w:sz w:val="20"/>
                <w:szCs w:val="20"/>
                <w:lang w:eastAsia="en-GB"/>
              </w:rPr>
              <w:lastRenderedPageBreak/>
              <w:t>Use all their senses in hands-on exploration of natural materials.</w:t>
            </w:r>
          </w:p>
          <w:p w14:paraId="7C1FEE16" w14:textId="77777777" w:rsidR="00904AD4" w:rsidRPr="00904AD4" w:rsidRDefault="00904AD4" w:rsidP="00904AD4">
            <w:pPr>
              <w:pStyle w:val="ListParagraph"/>
              <w:numPr>
                <w:ilvl w:val="0"/>
                <w:numId w:val="7"/>
              </w:numPr>
              <w:rPr>
                <w:rFonts w:eastAsia="Calibri" w:cstheme="minorHAnsi"/>
                <w:bCs/>
                <w:sz w:val="20"/>
                <w:szCs w:val="20"/>
                <w:lang w:eastAsia="en-GB"/>
              </w:rPr>
            </w:pPr>
            <w:r w:rsidRPr="00904AD4">
              <w:rPr>
                <w:rFonts w:eastAsia="Calibri" w:cstheme="minorHAnsi"/>
                <w:bCs/>
                <w:sz w:val="20"/>
                <w:szCs w:val="20"/>
                <w:lang w:eastAsia="en-GB"/>
              </w:rPr>
              <w:t>Explore collections of materials with similar and/or different properties.</w:t>
            </w:r>
          </w:p>
          <w:p w14:paraId="3F25FBB2" w14:textId="77777777" w:rsidR="00155E97" w:rsidRDefault="00904AD4" w:rsidP="00904AD4">
            <w:pPr>
              <w:pStyle w:val="ListParagraph"/>
              <w:numPr>
                <w:ilvl w:val="0"/>
                <w:numId w:val="7"/>
              </w:numPr>
              <w:rPr>
                <w:rFonts w:eastAsia="Calibri" w:cstheme="minorHAnsi"/>
                <w:bCs/>
                <w:sz w:val="20"/>
                <w:szCs w:val="20"/>
                <w:lang w:eastAsia="en-GB"/>
              </w:rPr>
            </w:pPr>
            <w:r w:rsidRPr="00904AD4">
              <w:rPr>
                <w:rFonts w:eastAsia="Calibri" w:cstheme="minorHAnsi"/>
                <w:bCs/>
                <w:sz w:val="20"/>
                <w:szCs w:val="20"/>
                <w:lang w:eastAsia="en-GB"/>
              </w:rPr>
              <w:t>Talk about what they see, using a wide vocabulary.</w:t>
            </w:r>
          </w:p>
          <w:p w14:paraId="152D5461" w14:textId="77777777" w:rsidR="00904AD4" w:rsidRDefault="00904AD4" w:rsidP="00904AD4">
            <w:pPr>
              <w:pStyle w:val="ListParagraph"/>
              <w:numPr>
                <w:ilvl w:val="0"/>
                <w:numId w:val="7"/>
              </w:numPr>
              <w:rPr>
                <w:rFonts w:eastAsia="Calibri" w:cstheme="minorHAnsi"/>
                <w:bCs/>
                <w:sz w:val="20"/>
                <w:szCs w:val="20"/>
                <w:lang w:eastAsia="en-GB"/>
              </w:rPr>
            </w:pPr>
            <w:r w:rsidRPr="00904AD4">
              <w:rPr>
                <w:rFonts w:eastAsia="Calibri" w:cstheme="minorHAnsi"/>
                <w:bCs/>
                <w:sz w:val="20"/>
                <w:szCs w:val="20"/>
                <w:lang w:eastAsia="en-GB"/>
              </w:rPr>
              <w:t>Explore how things work.</w:t>
            </w:r>
          </w:p>
          <w:p w14:paraId="30F3E1DE" w14:textId="77777777" w:rsidR="00904AD4" w:rsidRDefault="00904AD4" w:rsidP="00904AD4">
            <w:pPr>
              <w:pStyle w:val="ListParagraph"/>
              <w:numPr>
                <w:ilvl w:val="0"/>
                <w:numId w:val="7"/>
              </w:numPr>
              <w:rPr>
                <w:rFonts w:eastAsia="Calibri" w:cstheme="minorHAnsi"/>
                <w:bCs/>
                <w:sz w:val="20"/>
                <w:szCs w:val="20"/>
                <w:lang w:eastAsia="en-GB"/>
              </w:rPr>
            </w:pPr>
            <w:r w:rsidRPr="00904AD4">
              <w:rPr>
                <w:rFonts w:eastAsia="Calibri" w:cstheme="minorHAnsi"/>
                <w:bCs/>
                <w:sz w:val="20"/>
                <w:szCs w:val="20"/>
                <w:lang w:eastAsia="en-GB"/>
              </w:rPr>
              <w:t>Explore and talk about different forces they can feel.•</w:t>
            </w:r>
            <w:r w:rsidRPr="00904AD4">
              <w:rPr>
                <w:rFonts w:eastAsia="Calibri" w:cstheme="minorHAnsi"/>
                <w:bCs/>
                <w:sz w:val="20"/>
                <w:szCs w:val="20"/>
                <w:lang w:eastAsia="en-GB"/>
              </w:rPr>
              <w:tab/>
            </w:r>
          </w:p>
          <w:p w14:paraId="32A43720" w14:textId="7CB383FE" w:rsidR="00904AD4" w:rsidRPr="00904AD4" w:rsidRDefault="00904AD4" w:rsidP="00904AD4">
            <w:pPr>
              <w:pStyle w:val="ListParagraph"/>
              <w:numPr>
                <w:ilvl w:val="0"/>
                <w:numId w:val="7"/>
              </w:numPr>
              <w:rPr>
                <w:rFonts w:eastAsia="Calibri" w:cstheme="minorHAnsi"/>
                <w:bCs/>
                <w:sz w:val="20"/>
                <w:szCs w:val="20"/>
                <w:lang w:eastAsia="en-GB"/>
              </w:rPr>
            </w:pPr>
            <w:r w:rsidRPr="00904AD4">
              <w:rPr>
                <w:rFonts w:eastAsia="Calibri" w:cstheme="minorHAnsi"/>
                <w:bCs/>
                <w:sz w:val="20"/>
                <w:szCs w:val="20"/>
                <w:lang w:eastAsia="en-GB"/>
              </w:rPr>
              <w:t>Talk about the differences between materials and changes they notice.</w:t>
            </w:r>
          </w:p>
        </w:tc>
      </w:tr>
      <w:tr w:rsidR="00C8339F" w14:paraId="5D5719E9" w14:textId="77777777" w:rsidTr="001D51AA">
        <w:tc>
          <w:tcPr>
            <w:tcW w:w="3388" w:type="dxa"/>
          </w:tcPr>
          <w:p w14:paraId="10C1C57B" w14:textId="77777777" w:rsidR="00C8339F" w:rsidRPr="00CC211A" w:rsidRDefault="00C8339F" w:rsidP="001D51AA">
            <w:pPr>
              <w:rPr>
                <w:rFonts w:cstheme="minorHAnsi"/>
                <w:sz w:val="28"/>
                <w:szCs w:val="28"/>
              </w:rPr>
            </w:pPr>
            <w:r w:rsidRPr="00CC211A">
              <w:rPr>
                <w:rFonts w:cstheme="minorHAnsi"/>
                <w:sz w:val="28"/>
                <w:szCs w:val="28"/>
              </w:rPr>
              <w:t>Expressive Arts and Design</w:t>
            </w:r>
          </w:p>
        </w:tc>
        <w:tc>
          <w:tcPr>
            <w:tcW w:w="7068" w:type="dxa"/>
          </w:tcPr>
          <w:p w14:paraId="37DB2051" w14:textId="77777777" w:rsidR="006726B8" w:rsidRPr="006726B8" w:rsidRDefault="006726B8" w:rsidP="006726B8">
            <w:pPr>
              <w:pStyle w:val="ListParagraph"/>
              <w:numPr>
                <w:ilvl w:val="0"/>
                <w:numId w:val="8"/>
              </w:numPr>
              <w:rPr>
                <w:bCs/>
                <w:sz w:val="20"/>
                <w:szCs w:val="20"/>
              </w:rPr>
            </w:pPr>
            <w:r w:rsidRPr="006726B8">
              <w:rPr>
                <w:bCs/>
                <w:sz w:val="20"/>
                <w:szCs w:val="20"/>
              </w:rPr>
              <w:t>Invite children to use instruments to express their feelings and ideas about dinosaurs and how they moved. Provide instruments for the children to explore what sounds the different dinosaurs might make.</w:t>
            </w:r>
          </w:p>
          <w:p w14:paraId="6C73824A" w14:textId="77777777" w:rsidR="006726B8" w:rsidRPr="006726B8" w:rsidRDefault="006726B8" w:rsidP="006726B8">
            <w:pPr>
              <w:pStyle w:val="ListParagraph"/>
              <w:numPr>
                <w:ilvl w:val="0"/>
                <w:numId w:val="8"/>
              </w:numPr>
              <w:rPr>
                <w:bCs/>
                <w:sz w:val="20"/>
                <w:szCs w:val="20"/>
              </w:rPr>
            </w:pPr>
            <w:r w:rsidRPr="006726B8">
              <w:rPr>
                <w:bCs/>
                <w:sz w:val="20"/>
                <w:szCs w:val="20"/>
              </w:rPr>
              <w:t>Children can explore using salt dough and different materials to make fossils. Invite children to explore pressing natural materials and small world dinosaurs into the salt dough to create different patterns, shapes and textures.</w:t>
            </w:r>
          </w:p>
          <w:p w14:paraId="265A39EF" w14:textId="703C5FA0" w:rsidR="006726B8" w:rsidRDefault="006726B8" w:rsidP="006726B8">
            <w:pPr>
              <w:pStyle w:val="ListParagraph"/>
              <w:numPr>
                <w:ilvl w:val="0"/>
                <w:numId w:val="8"/>
              </w:numPr>
              <w:rPr>
                <w:bCs/>
                <w:sz w:val="20"/>
                <w:szCs w:val="20"/>
              </w:rPr>
            </w:pPr>
            <w:r w:rsidRPr="006726B8">
              <w:rPr>
                <w:bCs/>
                <w:sz w:val="20"/>
                <w:szCs w:val="20"/>
              </w:rPr>
              <w:t>Challenge children to explore colour mixing to paint dinosaurs of different colours. Can they find which colours create green, pink, purple or orange?</w:t>
            </w:r>
          </w:p>
          <w:p w14:paraId="572D6DE4" w14:textId="15B4A00E" w:rsidR="006726B8" w:rsidRDefault="006726B8" w:rsidP="006726B8">
            <w:pPr>
              <w:pStyle w:val="ListParagraph"/>
              <w:numPr>
                <w:ilvl w:val="0"/>
                <w:numId w:val="8"/>
              </w:numPr>
              <w:rPr>
                <w:bCs/>
                <w:sz w:val="20"/>
                <w:szCs w:val="20"/>
              </w:rPr>
            </w:pPr>
            <w:r w:rsidRPr="006726B8">
              <w:rPr>
                <w:bCs/>
                <w:sz w:val="20"/>
                <w:szCs w:val="20"/>
              </w:rPr>
              <w:t>Invite children to set up some homes for the different dinosaurs using small dinosaur toys, rocks, sticks and leaves.</w:t>
            </w:r>
          </w:p>
          <w:p w14:paraId="1F4E0A9E" w14:textId="77777777" w:rsidR="006726B8" w:rsidRPr="006726B8" w:rsidRDefault="006726B8" w:rsidP="006726B8">
            <w:pPr>
              <w:pStyle w:val="ListParagraph"/>
              <w:numPr>
                <w:ilvl w:val="0"/>
                <w:numId w:val="8"/>
              </w:numPr>
              <w:rPr>
                <w:bCs/>
                <w:sz w:val="20"/>
                <w:szCs w:val="20"/>
              </w:rPr>
            </w:pPr>
            <w:r w:rsidRPr="006726B8">
              <w:rPr>
                <w:bCs/>
                <w:sz w:val="20"/>
                <w:szCs w:val="20"/>
              </w:rPr>
              <w:t>Create fossils with small groups of children using salt dough and small plastic dinosaurs.</w:t>
            </w:r>
          </w:p>
          <w:p w14:paraId="4D6CFCBF" w14:textId="58A71732" w:rsidR="006726B8" w:rsidRDefault="006726B8" w:rsidP="006726B8">
            <w:pPr>
              <w:pStyle w:val="ListParagraph"/>
              <w:numPr>
                <w:ilvl w:val="0"/>
                <w:numId w:val="8"/>
              </w:numPr>
              <w:rPr>
                <w:bCs/>
                <w:sz w:val="20"/>
                <w:szCs w:val="20"/>
              </w:rPr>
            </w:pPr>
            <w:r w:rsidRPr="006726B8">
              <w:rPr>
                <w:bCs/>
                <w:sz w:val="20"/>
                <w:szCs w:val="20"/>
              </w:rPr>
              <w:t xml:space="preserve">Add pasta to </w:t>
            </w:r>
            <w:r>
              <w:rPr>
                <w:bCs/>
                <w:sz w:val="20"/>
                <w:szCs w:val="20"/>
              </w:rPr>
              <w:t>the play dough</w:t>
            </w:r>
            <w:r w:rsidRPr="006726B8">
              <w:rPr>
                <w:bCs/>
                <w:sz w:val="20"/>
                <w:szCs w:val="20"/>
              </w:rPr>
              <w:t xml:space="preserve"> area for the children to use to create dinosaurs with spikes and horns.</w:t>
            </w:r>
          </w:p>
          <w:p w14:paraId="1D31B734" w14:textId="5E1735C3" w:rsidR="006726B8" w:rsidRPr="006726B8" w:rsidRDefault="00404CB1" w:rsidP="00404CB1">
            <w:pPr>
              <w:pStyle w:val="ListParagraph"/>
              <w:numPr>
                <w:ilvl w:val="0"/>
                <w:numId w:val="8"/>
              </w:numPr>
              <w:rPr>
                <w:bCs/>
                <w:sz w:val="20"/>
                <w:szCs w:val="20"/>
              </w:rPr>
            </w:pPr>
            <w:r w:rsidRPr="00404CB1">
              <w:rPr>
                <w:bCs/>
                <w:sz w:val="20"/>
                <w:szCs w:val="20"/>
              </w:rPr>
              <w:t>Use small world dinosaurs to make dinosaur tracks by dipping their feet in paint. Can the children talk about what happens to the colours when the paints mix?</w:t>
            </w:r>
          </w:p>
          <w:p w14:paraId="737151AC" w14:textId="295B8A73" w:rsidR="00C8339F" w:rsidRPr="006726B8" w:rsidRDefault="00C8339F" w:rsidP="006726B8">
            <w:pPr>
              <w:pStyle w:val="ListParagraph"/>
              <w:rPr>
                <w:sz w:val="20"/>
                <w:szCs w:val="20"/>
              </w:rPr>
            </w:pPr>
          </w:p>
        </w:tc>
      </w:tr>
      <w:tr w:rsidR="00155E97" w14:paraId="33236534" w14:textId="77777777" w:rsidTr="004F5CA6">
        <w:tc>
          <w:tcPr>
            <w:tcW w:w="10456" w:type="dxa"/>
            <w:gridSpan w:val="2"/>
          </w:tcPr>
          <w:p w14:paraId="6C2E686C" w14:textId="77777777" w:rsidR="00D05CB1" w:rsidRPr="00D05CB1" w:rsidRDefault="00D05CB1" w:rsidP="00D05CB1">
            <w:pPr>
              <w:pStyle w:val="ListParagraph"/>
              <w:numPr>
                <w:ilvl w:val="0"/>
                <w:numId w:val="8"/>
              </w:numPr>
              <w:rPr>
                <w:bCs/>
                <w:sz w:val="20"/>
                <w:szCs w:val="20"/>
              </w:rPr>
            </w:pPr>
            <w:r w:rsidRPr="00D05CB1">
              <w:rPr>
                <w:bCs/>
                <w:sz w:val="20"/>
                <w:szCs w:val="20"/>
              </w:rPr>
              <w:t>Play instruments with increasing control to express their feelings and ideas.</w:t>
            </w:r>
          </w:p>
          <w:p w14:paraId="21ACE9B9" w14:textId="77777777" w:rsidR="00D05CB1" w:rsidRPr="00D05CB1" w:rsidRDefault="00D05CB1" w:rsidP="00D05CB1">
            <w:pPr>
              <w:pStyle w:val="ListParagraph"/>
              <w:numPr>
                <w:ilvl w:val="0"/>
                <w:numId w:val="8"/>
              </w:numPr>
              <w:rPr>
                <w:bCs/>
                <w:sz w:val="20"/>
                <w:szCs w:val="20"/>
              </w:rPr>
            </w:pPr>
            <w:r w:rsidRPr="00D05CB1">
              <w:rPr>
                <w:bCs/>
                <w:sz w:val="20"/>
                <w:szCs w:val="20"/>
              </w:rPr>
              <w:t>Explore different materials freely, to develop their ideas about how to use them and what to make.</w:t>
            </w:r>
          </w:p>
          <w:p w14:paraId="018F1AAE" w14:textId="77777777" w:rsidR="00D05CB1" w:rsidRPr="00D05CB1" w:rsidRDefault="00D05CB1" w:rsidP="00D05CB1">
            <w:pPr>
              <w:pStyle w:val="ListParagraph"/>
              <w:numPr>
                <w:ilvl w:val="0"/>
                <w:numId w:val="8"/>
              </w:numPr>
              <w:rPr>
                <w:bCs/>
                <w:sz w:val="20"/>
                <w:szCs w:val="20"/>
              </w:rPr>
            </w:pPr>
            <w:r w:rsidRPr="00D05CB1">
              <w:rPr>
                <w:bCs/>
                <w:sz w:val="20"/>
                <w:szCs w:val="20"/>
              </w:rPr>
              <w:t>Develop their own ideas and then decide which materials to use to express them.</w:t>
            </w:r>
          </w:p>
          <w:p w14:paraId="4B68D5B8" w14:textId="69FF28BA" w:rsidR="00D05CB1" w:rsidRPr="00D05CB1" w:rsidRDefault="00D05CB1" w:rsidP="00D05CB1">
            <w:pPr>
              <w:pStyle w:val="ListParagraph"/>
              <w:numPr>
                <w:ilvl w:val="0"/>
                <w:numId w:val="8"/>
              </w:numPr>
              <w:rPr>
                <w:bCs/>
                <w:sz w:val="20"/>
                <w:szCs w:val="20"/>
              </w:rPr>
            </w:pPr>
            <w:r w:rsidRPr="00D05CB1">
              <w:rPr>
                <w:bCs/>
                <w:sz w:val="20"/>
                <w:szCs w:val="20"/>
              </w:rPr>
              <w:t>Join different materials and explore different textures.</w:t>
            </w:r>
          </w:p>
          <w:p w14:paraId="3504E934" w14:textId="77777777" w:rsidR="00155E97" w:rsidRDefault="00D05CB1" w:rsidP="006726B8">
            <w:pPr>
              <w:pStyle w:val="ListParagraph"/>
              <w:numPr>
                <w:ilvl w:val="0"/>
                <w:numId w:val="8"/>
              </w:numPr>
              <w:rPr>
                <w:bCs/>
                <w:sz w:val="20"/>
                <w:szCs w:val="20"/>
              </w:rPr>
            </w:pPr>
            <w:r w:rsidRPr="00D05CB1">
              <w:rPr>
                <w:bCs/>
                <w:sz w:val="20"/>
                <w:szCs w:val="20"/>
              </w:rPr>
              <w:t>Explore colour and colour-mixing.</w:t>
            </w:r>
          </w:p>
          <w:p w14:paraId="56DEC62A" w14:textId="77777777" w:rsidR="00D05CB1" w:rsidRPr="00D05CB1" w:rsidRDefault="00D05CB1" w:rsidP="00D05CB1">
            <w:pPr>
              <w:pStyle w:val="ListParagraph"/>
              <w:numPr>
                <w:ilvl w:val="0"/>
                <w:numId w:val="8"/>
              </w:numPr>
              <w:rPr>
                <w:bCs/>
                <w:sz w:val="20"/>
                <w:szCs w:val="20"/>
              </w:rPr>
            </w:pPr>
            <w:r w:rsidRPr="00D05CB1">
              <w:rPr>
                <w:bCs/>
                <w:sz w:val="20"/>
                <w:szCs w:val="20"/>
              </w:rPr>
              <w:t>Begin to develop complex stories using small world equipment like animal sets, dolls and dolls houses etc.</w:t>
            </w:r>
          </w:p>
          <w:p w14:paraId="5D7294C7" w14:textId="3B6519B1" w:rsidR="00D05CB1" w:rsidRPr="006726B8" w:rsidRDefault="00D05CB1" w:rsidP="00D05CB1">
            <w:pPr>
              <w:pStyle w:val="ListParagraph"/>
              <w:numPr>
                <w:ilvl w:val="0"/>
                <w:numId w:val="8"/>
              </w:numPr>
              <w:rPr>
                <w:bCs/>
                <w:sz w:val="20"/>
                <w:szCs w:val="20"/>
              </w:rPr>
            </w:pPr>
            <w:r w:rsidRPr="00D05CB1">
              <w:rPr>
                <w:bCs/>
                <w:sz w:val="20"/>
                <w:szCs w:val="20"/>
              </w:rPr>
              <w:t>Make imaginative and complex ‘small worlds’ with blocks and construction kits, such as a city with different buildings and a park.</w:t>
            </w:r>
          </w:p>
        </w:tc>
      </w:tr>
      <w:bookmarkEnd w:id="5"/>
    </w:tbl>
    <w:p w14:paraId="10A5BE32" w14:textId="77777777" w:rsidR="00CC211A" w:rsidRPr="004E5822" w:rsidRDefault="00CC211A" w:rsidP="00276DC2">
      <w:pPr>
        <w:rPr>
          <w:sz w:val="40"/>
          <w:szCs w:val="40"/>
        </w:rPr>
      </w:pPr>
    </w:p>
    <w:p w14:paraId="5DE60FDE" w14:textId="77777777" w:rsidR="00585A9C" w:rsidRDefault="00585A9C" w:rsidP="00CC211A">
      <w:pPr>
        <w:spacing w:after="0"/>
        <w:jc w:val="center"/>
        <w:rPr>
          <w:rFonts w:cstheme="minorHAnsi"/>
          <w:b/>
          <w:bCs/>
          <w:sz w:val="40"/>
          <w:szCs w:val="40"/>
          <w:u w:val="single"/>
        </w:rPr>
      </w:pPr>
    </w:p>
    <w:p w14:paraId="177F14C8" w14:textId="77777777" w:rsidR="00585A9C" w:rsidRDefault="00585A9C" w:rsidP="00CC211A">
      <w:pPr>
        <w:spacing w:after="0"/>
        <w:jc w:val="center"/>
        <w:rPr>
          <w:rFonts w:cstheme="minorHAnsi"/>
          <w:b/>
          <w:bCs/>
          <w:sz w:val="40"/>
          <w:szCs w:val="40"/>
          <w:u w:val="single"/>
        </w:rPr>
      </w:pPr>
    </w:p>
    <w:p w14:paraId="0300935C" w14:textId="77777777" w:rsidR="00585A9C" w:rsidRDefault="00585A9C" w:rsidP="00CC211A">
      <w:pPr>
        <w:spacing w:after="0"/>
        <w:jc w:val="center"/>
        <w:rPr>
          <w:rFonts w:cstheme="minorHAnsi"/>
          <w:b/>
          <w:bCs/>
          <w:sz w:val="40"/>
          <w:szCs w:val="40"/>
          <w:u w:val="single"/>
        </w:rPr>
      </w:pPr>
    </w:p>
    <w:p w14:paraId="56703464" w14:textId="77777777" w:rsidR="00585A9C" w:rsidRDefault="00585A9C" w:rsidP="00CC211A">
      <w:pPr>
        <w:spacing w:after="0"/>
        <w:jc w:val="center"/>
        <w:rPr>
          <w:rFonts w:cstheme="minorHAnsi"/>
          <w:b/>
          <w:bCs/>
          <w:sz w:val="40"/>
          <w:szCs w:val="40"/>
          <w:u w:val="single"/>
        </w:rPr>
      </w:pPr>
    </w:p>
    <w:p w14:paraId="1642D75D" w14:textId="77777777" w:rsidR="00585A9C" w:rsidRDefault="00585A9C" w:rsidP="00CC211A">
      <w:pPr>
        <w:spacing w:after="0"/>
        <w:jc w:val="center"/>
        <w:rPr>
          <w:rFonts w:cstheme="minorHAnsi"/>
          <w:b/>
          <w:bCs/>
          <w:sz w:val="40"/>
          <w:szCs w:val="40"/>
          <w:u w:val="single"/>
        </w:rPr>
      </w:pPr>
    </w:p>
    <w:p w14:paraId="6E144853" w14:textId="77777777" w:rsidR="00D05CB1" w:rsidRDefault="00D05CB1" w:rsidP="00CC211A">
      <w:pPr>
        <w:spacing w:after="0"/>
        <w:jc w:val="center"/>
        <w:rPr>
          <w:rFonts w:cstheme="minorHAnsi"/>
          <w:b/>
          <w:bCs/>
          <w:sz w:val="40"/>
          <w:szCs w:val="40"/>
          <w:u w:val="single"/>
        </w:rPr>
      </w:pPr>
    </w:p>
    <w:p w14:paraId="547501C6" w14:textId="77777777" w:rsidR="00D05CB1" w:rsidRDefault="00D05CB1" w:rsidP="00CC211A">
      <w:pPr>
        <w:spacing w:after="0"/>
        <w:jc w:val="center"/>
        <w:rPr>
          <w:rFonts w:cstheme="minorHAnsi"/>
          <w:b/>
          <w:bCs/>
          <w:sz w:val="40"/>
          <w:szCs w:val="40"/>
          <w:u w:val="single"/>
        </w:rPr>
      </w:pPr>
    </w:p>
    <w:p w14:paraId="3B9BFE3A" w14:textId="77777777" w:rsidR="00D05CB1" w:rsidRDefault="00D05CB1" w:rsidP="00CC211A">
      <w:pPr>
        <w:spacing w:after="0"/>
        <w:jc w:val="center"/>
        <w:rPr>
          <w:rFonts w:cstheme="minorHAnsi"/>
          <w:b/>
          <w:bCs/>
          <w:sz w:val="40"/>
          <w:szCs w:val="40"/>
          <w:u w:val="single"/>
        </w:rPr>
      </w:pPr>
    </w:p>
    <w:p w14:paraId="4F2AC6C6" w14:textId="27D1EDC9" w:rsidR="00CC211A" w:rsidRDefault="00CC211A" w:rsidP="00CC211A">
      <w:pPr>
        <w:spacing w:after="0"/>
        <w:jc w:val="center"/>
        <w:rPr>
          <w:rFonts w:cstheme="minorHAnsi"/>
          <w:b/>
          <w:bCs/>
          <w:sz w:val="40"/>
          <w:szCs w:val="40"/>
          <w:u w:val="single"/>
        </w:rPr>
      </w:pPr>
      <w:r>
        <w:rPr>
          <w:rFonts w:cstheme="minorHAnsi"/>
          <w:b/>
          <w:bCs/>
          <w:sz w:val="40"/>
          <w:szCs w:val="40"/>
          <w:u w:val="single"/>
        </w:rPr>
        <w:lastRenderedPageBreak/>
        <w:t>Summer</w:t>
      </w:r>
      <w:r w:rsidRPr="00784EDC">
        <w:rPr>
          <w:rFonts w:cstheme="minorHAnsi"/>
          <w:b/>
          <w:bCs/>
          <w:sz w:val="40"/>
          <w:szCs w:val="40"/>
          <w:u w:val="single"/>
        </w:rPr>
        <w:t xml:space="preserve"> Term</w:t>
      </w:r>
    </w:p>
    <w:p w14:paraId="37188B4C" w14:textId="05CA020F" w:rsidR="00CC211A" w:rsidRPr="00784EDC" w:rsidRDefault="00585A9C" w:rsidP="00CC211A">
      <w:pPr>
        <w:jc w:val="center"/>
        <w:rPr>
          <w:rFonts w:cstheme="minorHAnsi"/>
          <w:b/>
          <w:bCs/>
          <w:sz w:val="24"/>
          <w:szCs w:val="24"/>
          <w:u w:val="single"/>
        </w:rPr>
      </w:pPr>
      <w:r>
        <w:rPr>
          <w:rFonts w:cstheme="minorHAnsi"/>
          <w:b/>
          <w:bCs/>
          <w:noProof/>
          <w:sz w:val="24"/>
          <w:szCs w:val="24"/>
          <w:u w:val="single"/>
        </w:rPr>
        <w:drawing>
          <wp:anchor distT="0" distB="0" distL="114300" distR="114300" simplePos="0" relativeHeight="251664384" behindDoc="1" locked="0" layoutInCell="1" allowOverlap="1" wp14:anchorId="47A33B21" wp14:editId="5B9C5E28">
            <wp:simplePos x="0" y="0"/>
            <wp:positionH relativeFrom="column">
              <wp:posOffset>4809214</wp:posOffset>
            </wp:positionH>
            <wp:positionV relativeFrom="paragraph">
              <wp:posOffset>19050</wp:posOffset>
            </wp:positionV>
            <wp:extent cx="1829516" cy="1440000"/>
            <wp:effectExtent l="19050" t="19050" r="18415" b="27305"/>
            <wp:wrapTight wrapText="bothSides">
              <wp:wrapPolygon edited="0">
                <wp:start x="-225" y="-286"/>
                <wp:lineTo x="-225" y="21724"/>
                <wp:lineTo x="21593" y="21724"/>
                <wp:lineTo x="21593" y="-286"/>
                <wp:lineTo x="-225" y="-28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9516" cy="144000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283C7333" w14:textId="77777777" w:rsidR="00585A9C" w:rsidRDefault="00585A9C" w:rsidP="00CC211A">
      <w:pPr>
        <w:rPr>
          <w:sz w:val="40"/>
          <w:szCs w:val="40"/>
        </w:rPr>
      </w:pPr>
    </w:p>
    <w:p w14:paraId="7C73B44F" w14:textId="77777777" w:rsidR="00585A9C" w:rsidRDefault="00585A9C" w:rsidP="00CC211A">
      <w:pPr>
        <w:rPr>
          <w:sz w:val="40"/>
          <w:szCs w:val="40"/>
        </w:rPr>
      </w:pPr>
    </w:p>
    <w:p w14:paraId="0601DBA9" w14:textId="321C22E7" w:rsidR="004E5822" w:rsidRPr="00CC211A" w:rsidRDefault="00CC211A" w:rsidP="00CC211A">
      <w:pPr>
        <w:rPr>
          <w:sz w:val="40"/>
          <w:szCs w:val="40"/>
        </w:rPr>
      </w:pPr>
      <w:r w:rsidRPr="00CC211A">
        <w:rPr>
          <w:sz w:val="40"/>
          <w:szCs w:val="40"/>
        </w:rPr>
        <w:t>Splish, splash, splosh – What lives in water?</w:t>
      </w:r>
    </w:p>
    <w:tbl>
      <w:tblPr>
        <w:tblStyle w:val="TableGrid"/>
        <w:tblW w:w="0" w:type="auto"/>
        <w:tblLook w:val="04A0" w:firstRow="1" w:lastRow="0" w:firstColumn="1" w:lastColumn="0" w:noHBand="0" w:noVBand="1"/>
      </w:tblPr>
      <w:tblGrid>
        <w:gridCol w:w="3388"/>
        <w:gridCol w:w="7068"/>
      </w:tblGrid>
      <w:tr w:rsidR="00404CB1" w:rsidRPr="00404CB1" w14:paraId="1FE7CA74" w14:textId="77777777" w:rsidTr="001D51AA">
        <w:tc>
          <w:tcPr>
            <w:tcW w:w="3388" w:type="dxa"/>
          </w:tcPr>
          <w:p w14:paraId="50B7D907" w14:textId="77777777" w:rsidR="00404CB1" w:rsidRPr="00CC211A" w:rsidRDefault="00404CB1" w:rsidP="001D51AA">
            <w:pPr>
              <w:rPr>
                <w:rFonts w:cstheme="minorHAnsi"/>
                <w:sz w:val="28"/>
                <w:szCs w:val="28"/>
              </w:rPr>
            </w:pPr>
            <w:r w:rsidRPr="00CC211A">
              <w:rPr>
                <w:rFonts w:eastAsia="Calibri" w:cstheme="minorHAnsi"/>
                <w:sz w:val="28"/>
                <w:szCs w:val="28"/>
                <w:lang w:eastAsia="en-GB"/>
              </w:rPr>
              <w:t xml:space="preserve">Communication and Language </w:t>
            </w:r>
          </w:p>
        </w:tc>
        <w:tc>
          <w:tcPr>
            <w:tcW w:w="7068" w:type="dxa"/>
          </w:tcPr>
          <w:p w14:paraId="320652A3" w14:textId="3BC87DB0" w:rsidR="000F3C89" w:rsidRPr="000F3C89" w:rsidRDefault="000F3C89" w:rsidP="000F3C89">
            <w:pPr>
              <w:pStyle w:val="ListParagraph"/>
              <w:numPr>
                <w:ilvl w:val="0"/>
                <w:numId w:val="3"/>
              </w:numPr>
              <w:rPr>
                <w:bCs/>
                <w:sz w:val="20"/>
                <w:szCs w:val="20"/>
              </w:rPr>
            </w:pPr>
            <w:r w:rsidRPr="000F3C89">
              <w:rPr>
                <w:bCs/>
                <w:sz w:val="20"/>
                <w:szCs w:val="20"/>
              </w:rPr>
              <w:t>Introduce an under the sea topic or activity by using an Under the Sea Video PowerPoint. Encourage the children to talk about what they see in the videos using longer sentences and new vocabulary.</w:t>
            </w:r>
          </w:p>
          <w:p w14:paraId="493C0DBC" w14:textId="01F56515" w:rsidR="00404CB1" w:rsidRPr="000F3C89" w:rsidRDefault="000F3C89" w:rsidP="000F3C89">
            <w:pPr>
              <w:pStyle w:val="ListParagraph"/>
              <w:numPr>
                <w:ilvl w:val="0"/>
                <w:numId w:val="3"/>
              </w:numPr>
              <w:rPr>
                <w:b/>
                <w:bCs/>
                <w:sz w:val="20"/>
                <w:szCs w:val="20"/>
              </w:rPr>
            </w:pPr>
            <w:r w:rsidRPr="000F3C89">
              <w:rPr>
                <w:bCs/>
                <w:sz w:val="20"/>
                <w:szCs w:val="20"/>
              </w:rPr>
              <w:t>Create a Submarine Role-Play Area. Use a large cardboard box to create the submarine. Provide cardboard tube periscopes, small world sea creatures along with role-play snorkels and oxygen tanks for underwater adventures. Invite children to use talk to organise their play as they use the role-play vehicle.</w:t>
            </w:r>
          </w:p>
        </w:tc>
      </w:tr>
      <w:tr w:rsidR="00155E97" w:rsidRPr="00404CB1" w14:paraId="60E8DE53" w14:textId="77777777" w:rsidTr="00774A9C">
        <w:tc>
          <w:tcPr>
            <w:tcW w:w="10456" w:type="dxa"/>
            <w:gridSpan w:val="2"/>
          </w:tcPr>
          <w:p w14:paraId="417E3265" w14:textId="77777777" w:rsidR="001477F1" w:rsidRPr="001477F1" w:rsidRDefault="001477F1" w:rsidP="001477F1">
            <w:pPr>
              <w:pStyle w:val="ListParagraph"/>
              <w:numPr>
                <w:ilvl w:val="0"/>
                <w:numId w:val="3"/>
              </w:numPr>
              <w:rPr>
                <w:bCs/>
                <w:sz w:val="20"/>
                <w:szCs w:val="20"/>
              </w:rPr>
            </w:pPr>
            <w:r w:rsidRPr="001477F1">
              <w:rPr>
                <w:bCs/>
                <w:sz w:val="20"/>
                <w:szCs w:val="20"/>
              </w:rPr>
              <w:t>Use a wider range of vocabulary.</w:t>
            </w:r>
          </w:p>
          <w:p w14:paraId="2160294E" w14:textId="77777777" w:rsidR="001477F1" w:rsidRPr="001477F1" w:rsidRDefault="001477F1" w:rsidP="001477F1">
            <w:pPr>
              <w:pStyle w:val="ListParagraph"/>
              <w:numPr>
                <w:ilvl w:val="0"/>
                <w:numId w:val="3"/>
              </w:numPr>
              <w:rPr>
                <w:bCs/>
                <w:sz w:val="20"/>
                <w:szCs w:val="20"/>
              </w:rPr>
            </w:pPr>
            <w:r w:rsidRPr="001477F1">
              <w:rPr>
                <w:bCs/>
                <w:sz w:val="20"/>
                <w:szCs w:val="20"/>
              </w:rPr>
              <w:t>Understand a question or instruction that has two parts, such as “Get your coat and wait at the door”.</w:t>
            </w:r>
          </w:p>
          <w:p w14:paraId="460099FD" w14:textId="77777777" w:rsidR="00155E97" w:rsidRDefault="001477F1" w:rsidP="001477F1">
            <w:pPr>
              <w:pStyle w:val="ListParagraph"/>
              <w:numPr>
                <w:ilvl w:val="0"/>
                <w:numId w:val="3"/>
              </w:numPr>
              <w:rPr>
                <w:bCs/>
                <w:sz w:val="20"/>
                <w:szCs w:val="20"/>
              </w:rPr>
            </w:pPr>
            <w:r w:rsidRPr="001477F1">
              <w:rPr>
                <w:bCs/>
                <w:sz w:val="20"/>
                <w:szCs w:val="20"/>
              </w:rPr>
              <w:t>Understand ‘why’ questions, like: “Why do you think the caterpillar got so fat?”</w:t>
            </w:r>
          </w:p>
          <w:p w14:paraId="659B8151" w14:textId="77777777" w:rsidR="001477F1" w:rsidRPr="001477F1" w:rsidRDefault="001477F1" w:rsidP="001477F1">
            <w:pPr>
              <w:pStyle w:val="ListParagraph"/>
              <w:numPr>
                <w:ilvl w:val="0"/>
                <w:numId w:val="3"/>
              </w:numPr>
              <w:rPr>
                <w:bCs/>
                <w:sz w:val="20"/>
                <w:szCs w:val="20"/>
              </w:rPr>
            </w:pPr>
            <w:r w:rsidRPr="001477F1">
              <w:rPr>
                <w:bCs/>
                <w:sz w:val="20"/>
                <w:szCs w:val="20"/>
              </w:rPr>
              <w:t>Use longer sentences of four to six words.</w:t>
            </w:r>
          </w:p>
          <w:p w14:paraId="19BCEFB3" w14:textId="77777777" w:rsidR="001477F1" w:rsidRPr="001477F1" w:rsidRDefault="001477F1" w:rsidP="001477F1">
            <w:pPr>
              <w:pStyle w:val="ListParagraph"/>
              <w:numPr>
                <w:ilvl w:val="0"/>
                <w:numId w:val="3"/>
              </w:numPr>
              <w:rPr>
                <w:bCs/>
                <w:sz w:val="20"/>
                <w:szCs w:val="20"/>
              </w:rPr>
            </w:pPr>
            <w:r w:rsidRPr="001477F1">
              <w:rPr>
                <w:bCs/>
                <w:sz w:val="20"/>
                <w:szCs w:val="20"/>
              </w:rPr>
              <w:t>Be able to express a point of view and to debate when they disagree with an adult or a friend, using words as well as actions.</w:t>
            </w:r>
          </w:p>
          <w:p w14:paraId="00446665" w14:textId="77777777" w:rsidR="001477F1" w:rsidRPr="001477F1" w:rsidRDefault="001477F1" w:rsidP="001477F1">
            <w:pPr>
              <w:pStyle w:val="ListParagraph"/>
              <w:numPr>
                <w:ilvl w:val="0"/>
                <w:numId w:val="3"/>
              </w:numPr>
              <w:rPr>
                <w:bCs/>
                <w:sz w:val="20"/>
                <w:szCs w:val="20"/>
              </w:rPr>
            </w:pPr>
            <w:r w:rsidRPr="001477F1">
              <w:rPr>
                <w:bCs/>
                <w:sz w:val="20"/>
                <w:szCs w:val="20"/>
              </w:rPr>
              <w:t>Start a conversation with an adult or a friend and continue it for many turns.</w:t>
            </w:r>
          </w:p>
          <w:p w14:paraId="2025B04B" w14:textId="127E0D7A" w:rsidR="001477F1" w:rsidRPr="001477F1" w:rsidRDefault="001477F1" w:rsidP="001477F1">
            <w:pPr>
              <w:pStyle w:val="ListParagraph"/>
              <w:numPr>
                <w:ilvl w:val="0"/>
                <w:numId w:val="3"/>
              </w:numPr>
              <w:rPr>
                <w:bCs/>
                <w:sz w:val="20"/>
                <w:szCs w:val="20"/>
              </w:rPr>
            </w:pPr>
            <w:r w:rsidRPr="001477F1">
              <w:rPr>
                <w:bCs/>
                <w:sz w:val="20"/>
                <w:szCs w:val="20"/>
              </w:rPr>
              <w:t>Use talk to organise themselves and their play: “Let’s go on a bus... you sit there... I’ll be the driver.”</w:t>
            </w:r>
          </w:p>
        </w:tc>
      </w:tr>
      <w:tr w:rsidR="00404CB1" w:rsidRPr="00404CB1" w14:paraId="18611348" w14:textId="77777777" w:rsidTr="001D51AA">
        <w:tc>
          <w:tcPr>
            <w:tcW w:w="3388" w:type="dxa"/>
          </w:tcPr>
          <w:p w14:paraId="1A4E7FDC" w14:textId="77777777" w:rsidR="00404CB1" w:rsidRPr="00CC211A" w:rsidRDefault="00404CB1" w:rsidP="001D51AA">
            <w:pPr>
              <w:rPr>
                <w:rFonts w:cstheme="minorHAnsi"/>
                <w:sz w:val="28"/>
                <w:szCs w:val="28"/>
              </w:rPr>
            </w:pPr>
            <w:r w:rsidRPr="00CC211A">
              <w:rPr>
                <w:rFonts w:cstheme="minorHAnsi"/>
                <w:sz w:val="28"/>
                <w:szCs w:val="28"/>
              </w:rPr>
              <w:t>Personal, Social and Emotional Development</w:t>
            </w:r>
          </w:p>
        </w:tc>
        <w:tc>
          <w:tcPr>
            <w:tcW w:w="7068" w:type="dxa"/>
          </w:tcPr>
          <w:p w14:paraId="0F53907F" w14:textId="77777777" w:rsidR="000F3C89" w:rsidRPr="000F3C89" w:rsidRDefault="000F3C89" w:rsidP="000F3C89">
            <w:pPr>
              <w:pStyle w:val="ListParagraph"/>
              <w:numPr>
                <w:ilvl w:val="0"/>
                <w:numId w:val="4"/>
              </w:numPr>
              <w:rPr>
                <w:bCs/>
                <w:sz w:val="20"/>
                <w:szCs w:val="20"/>
              </w:rPr>
            </w:pPr>
            <w:r w:rsidRPr="000F3C89">
              <w:rPr>
                <w:bCs/>
                <w:sz w:val="20"/>
                <w:szCs w:val="20"/>
              </w:rPr>
              <w:t>Encourage children to select and use resources to build a large submarine. Support them to work together to build a submarine that they can sit inside. They could use large construction toys or empty cardboard boxes.</w:t>
            </w:r>
          </w:p>
          <w:p w14:paraId="112D77FE" w14:textId="49FEA5C2" w:rsidR="00404CB1" w:rsidRPr="001477F1" w:rsidRDefault="000F3C89" w:rsidP="001477F1">
            <w:pPr>
              <w:pStyle w:val="ListParagraph"/>
              <w:numPr>
                <w:ilvl w:val="0"/>
                <w:numId w:val="4"/>
              </w:numPr>
              <w:rPr>
                <w:bCs/>
                <w:sz w:val="20"/>
                <w:szCs w:val="20"/>
              </w:rPr>
            </w:pPr>
            <w:r w:rsidRPr="000F3C89">
              <w:rPr>
                <w:bCs/>
                <w:sz w:val="20"/>
                <w:szCs w:val="20"/>
              </w:rPr>
              <w:t xml:space="preserve">Invite children to work together and follow simple rules to play a parachute game. Place a soft toy dolphin/fish onto a parachute and ask the children to work together to make the dolphin jump! Challenge them to make the dolphin/fish jump high into the air or swim low to the ground.  </w:t>
            </w:r>
          </w:p>
        </w:tc>
      </w:tr>
      <w:tr w:rsidR="00155E97" w:rsidRPr="00404CB1" w14:paraId="43F17F45" w14:textId="77777777" w:rsidTr="00DF720B">
        <w:tc>
          <w:tcPr>
            <w:tcW w:w="10456" w:type="dxa"/>
            <w:gridSpan w:val="2"/>
          </w:tcPr>
          <w:p w14:paraId="740EE469" w14:textId="77777777" w:rsidR="00155E97" w:rsidRDefault="001477F1" w:rsidP="001477F1">
            <w:pPr>
              <w:pStyle w:val="ListParagraph"/>
              <w:numPr>
                <w:ilvl w:val="0"/>
                <w:numId w:val="4"/>
              </w:numPr>
              <w:rPr>
                <w:bCs/>
                <w:sz w:val="20"/>
                <w:szCs w:val="20"/>
              </w:rPr>
            </w:pPr>
            <w:r w:rsidRPr="001477F1">
              <w:rPr>
                <w:bCs/>
                <w:sz w:val="20"/>
                <w:szCs w:val="20"/>
              </w:rPr>
              <w:t>Select and use activities and resources, with help when needed. This helps them to achieve a goal they have chosen, or one which is suggested to them.</w:t>
            </w:r>
          </w:p>
          <w:p w14:paraId="0A5C3C50" w14:textId="77777777" w:rsidR="001477F1" w:rsidRPr="001477F1" w:rsidRDefault="001477F1" w:rsidP="001477F1">
            <w:pPr>
              <w:pStyle w:val="ListParagraph"/>
              <w:numPr>
                <w:ilvl w:val="0"/>
                <w:numId w:val="4"/>
              </w:numPr>
              <w:rPr>
                <w:bCs/>
                <w:sz w:val="20"/>
                <w:szCs w:val="20"/>
              </w:rPr>
            </w:pPr>
            <w:r w:rsidRPr="001477F1">
              <w:rPr>
                <w:bCs/>
                <w:sz w:val="20"/>
                <w:szCs w:val="20"/>
              </w:rPr>
              <w:t>Play with one or more other children, extending and elaborating play ideas.</w:t>
            </w:r>
          </w:p>
          <w:p w14:paraId="0F828CBA" w14:textId="77777777" w:rsidR="001477F1" w:rsidRPr="001477F1" w:rsidRDefault="001477F1" w:rsidP="001477F1">
            <w:pPr>
              <w:pStyle w:val="ListParagraph"/>
              <w:numPr>
                <w:ilvl w:val="0"/>
                <w:numId w:val="4"/>
              </w:numPr>
              <w:rPr>
                <w:bCs/>
                <w:sz w:val="20"/>
                <w:szCs w:val="20"/>
              </w:rPr>
            </w:pPr>
            <w:r w:rsidRPr="001477F1">
              <w:rPr>
                <w:bCs/>
                <w:sz w:val="20"/>
                <w:szCs w:val="20"/>
              </w:rPr>
              <w:t>Find solutions to conflicts and rivalries. For example, accepting that not everyone can be Spider-Man in the game, and suggesting other ideas.</w:t>
            </w:r>
          </w:p>
          <w:p w14:paraId="1E5D6FDF" w14:textId="77777777" w:rsidR="001477F1" w:rsidRPr="001477F1" w:rsidRDefault="001477F1" w:rsidP="001477F1">
            <w:pPr>
              <w:pStyle w:val="ListParagraph"/>
              <w:numPr>
                <w:ilvl w:val="0"/>
                <w:numId w:val="4"/>
              </w:numPr>
              <w:rPr>
                <w:bCs/>
                <w:sz w:val="20"/>
                <w:szCs w:val="20"/>
              </w:rPr>
            </w:pPr>
            <w:r w:rsidRPr="001477F1">
              <w:rPr>
                <w:bCs/>
                <w:sz w:val="20"/>
                <w:szCs w:val="20"/>
              </w:rPr>
              <w:t>Increasingly follow rules, understanding why they are important.</w:t>
            </w:r>
          </w:p>
          <w:p w14:paraId="01998F9D" w14:textId="77777777" w:rsidR="001477F1" w:rsidRPr="001477F1" w:rsidRDefault="001477F1" w:rsidP="001477F1">
            <w:pPr>
              <w:pStyle w:val="ListParagraph"/>
              <w:numPr>
                <w:ilvl w:val="0"/>
                <w:numId w:val="4"/>
              </w:numPr>
              <w:rPr>
                <w:bCs/>
                <w:sz w:val="20"/>
                <w:szCs w:val="20"/>
              </w:rPr>
            </w:pPr>
            <w:r w:rsidRPr="001477F1">
              <w:rPr>
                <w:bCs/>
                <w:sz w:val="20"/>
                <w:szCs w:val="20"/>
              </w:rPr>
              <w:t>Remember rules without needing an adult to remind them.</w:t>
            </w:r>
          </w:p>
          <w:p w14:paraId="7B272617" w14:textId="77777777" w:rsidR="001477F1" w:rsidRPr="001477F1" w:rsidRDefault="001477F1" w:rsidP="001477F1">
            <w:pPr>
              <w:pStyle w:val="ListParagraph"/>
              <w:numPr>
                <w:ilvl w:val="0"/>
                <w:numId w:val="4"/>
              </w:numPr>
              <w:rPr>
                <w:bCs/>
                <w:sz w:val="20"/>
                <w:szCs w:val="20"/>
              </w:rPr>
            </w:pPr>
            <w:r w:rsidRPr="001477F1">
              <w:rPr>
                <w:bCs/>
                <w:sz w:val="20"/>
                <w:szCs w:val="20"/>
              </w:rPr>
              <w:t>Develop appropriate ways of being assertive.</w:t>
            </w:r>
          </w:p>
          <w:p w14:paraId="686348EC" w14:textId="3ACDADAE" w:rsidR="001477F1" w:rsidRPr="001477F1" w:rsidRDefault="001477F1" w:rsidP="001477F1">
            <w:pPr>
              <w:pStyle w:val="ListParagraph"/>
              <w:numPr>
                <w:ilvl w:val="0"/>
                <w:numId w:val="4"/>
              </w:numPr>
              <w:rPr>
                <w:bCs/>
                <w:sz w:val="20"/>
                <w:szCs w:val="20"/>
              </w:rPr>
            </w:pPr>
            <w:r w:rsidRPr="001477F1">
              <w:rPr>
                <w:bCs/>
                <w:sz w:val="20"/>
                <w:szCs w:val="20"/>
              </w:rPr>
              <w:t>Talk with others to solve conflicts.</w:t>
            </w:r>
          </w:p>
        </w:tc>
      </w:tr>
      <w:tr w:rsidR="00404CB1" w:rsidRPr="00404CB1" w14:paraId="0E3628DD" w14:textId="77777777" w:rsidTr="001D51AA">
        <w:tc>
          <w:tcPr>
            <w:tcW w:w="3388" w:type="dxa"/>
          </w:tcPr>
          <w:p w14:paraId="5F2D79FC" w14:textId="77777777" w:rsidR="00404CB1" w:rsidRPr="00CC211A" w:rsidRDefault="00404CB1" w:rsidP="001D51AA">
            <w:pPr>
              <w:rPr>
                <w:rFonts w:cstheme="minorHAnsi"/>
                <w:sz w:val="28"/>
                <w:szCs w:val="28"/>
              </w:rPr>
            </w:pPr>
            <w:r w:rsidRPr="00CC211A">
              <w:rPr>
                <w:rFonts w:eastAsia="Calibri" w:cstheme="minorHAnsi"/>
                <w:sz w:val="28"/>
                <w:szCs w:val="28"/>
                <w:lang w:eastAsia="en-GB"/>
              </w:rPr>
              <w:t>Physical Development</w:t>
            </w:r>
          </w:p>
        </w:tc>
        <w:tc>
          <w:tcPr>
            <w:tcW w:w="7068" w:type="dxa"/>
          </w:tcPr>
          <w:p w14:paraId="5E6A839C" w14:textId="364844F1" w:rsidR="000F3C89" w:rsidRPr="000F3C89" w:rsidRDefault="000F3C89" w:rsidP="000F3C89">
            <w:pPr>
              <w:pStyle w:val="ListParagraph"/>
              <w:numPr>
                <w:ilvl w:val="0"/>
                <w:numId w:val="5"/>
              </w:numPr>
              <w:rPr>
                <w:bCs/>
                <w:sz w:val="20"/>
                <w:szCs w:val="20"/>
              </w:rPr>
            </w:pPr>
            <w:r w:rsidRPr="000F3C89">
              <w:rPr>
                <w:bCs/>
                <w:sz w:val="20"/>
                <w:szCs w:val="20"/>
              </w:rPr>
              <w:t>Provide children with beads and pipe cleaners. Encourage them to thread the beads onto the pipe cleaners to create necklaces for a mer</w:t>
            </w:r>
            <w:r>
              <w:rPr>
                <w:bCs/>
                <w:sz w:val="20"/>
                <w:szCs w:val="20"/>
              </w:rPr>
              <w:t>maid</w:t>
            </w:r>
            <w:r w:rsidRPr="000F3C89">
              <w:rPr>
                <w:bCs/>
                <w:sz w:val="20"/>
                <w:szCs w:val="20"/>
              </w:rPr>
              <w:t>.</w:t>
            </w:r>
          </w:p>
          <w:p w14:paraId="3747D3C3" w14:textId="77777777" w:rsidR="000F3C89" w:rsidRPr="000F3C89" w:rsidRDefault="000F3C89" w:rsidP="000F3C89">
            <w:pPr>
              <w:pStyle w:val="ListParagraph"/>
              <w:numPr>
                <w:ilvl w:val="0"/>
                <w:numId w:val="5"/>
              </w:numPr>
              <w:rPr>
                <w:bCs/>
                <w:sz w:val="20"/>
                <w:szCs w:val="20"/>
              </w:rPr>
            </w:pPr>
            <w:r w:rsidRPr="000F3C89">
              <w:rPr>
                <w:bCs/>
                <w:sz w:val="20"/>
                <w:szCs w:val="20"/>
              </w:rPr>
              <w:t>Make some blue jelly to represent the sea. Add plastic sea creatures in the mixture and leave it to set. Provide the children with tweezers and encourage them to get the sea creatures out of the jelly.</w:t>
            </w:r>
          </w:p>
          <w:p w14:paraId="5993A7D8" w14:textId="77777777" w:rsidR="000F3C89" w:rsidRPr="000F3C89" w:rsidRDefault="000F3C89" w:rsidP="000F3C89">
            <w:pPr>
              <w:pStyle w:val="ListParagraph"/>
              <w:numPr>
                <w:ilvl w:val="0"/>
                <w:numId w:val="5"/>
              </w:numPr>
              <w:rPr>
                <w:bCs/>
                <w:sz w:val="20"/>
                <w:szCs w:val="20"/>
              </w:rPr>
            </w:pPr>
            <w:r w:rsidRPr="000F3C89">
              <w:rPr>
                <w:bCs/>
                <w:sz w:val="20"/>
                <w:szCs w:val="20"/>
              </w:rPr>
              <w:t>Encourage children to practise using scissors to make snips around the bottom of a cardboard tube. The tubes can be decorated and the cut strips can be curled back to make the legs of an octopus or jellyfish.</w:t>
            </w:r>
          </w:p>
          <w:p w14:paraId="5E2A0CB3" w14:textId="109AF8AA" w:rsidR="00404CB1" w:rsidRPr="000F3C89" w:rsidRDefault="000F3C89" w:rsidP="000F3C89">
            <w:pPr>
              <w:pStyle w:val="ListParagraph"/>
              <w:numPr>
                <w:ilvl w:val="0"/>
                <w:numId w:val="5"/>
              </w:numPr>
              <w:rPr>
                <w:sz w:val="20"/>
                <w:szCs w:val="20"/>
              </w:rPr>
            </w:pPr>
            <w:r w:rsidRPr="000F3C89">
              <w:rPr>
                <w:bCs/>
                <w:sz w:val="20"/>
                <w:szCs w:val="20"/>
              </w:rPr>
              <w:t xml:space="preserve">In an outside area, provide some long strips of backing paper or wallpaper. Provide children with large brushes along with blue, green and white paint. </w:t>
            </w:r>
            <w:r w:rsidRPr="000F3C89">
              <w:rPr>
                <w:bCs/>
                <w:sz w:val="20"/>
                <w:szCs w:val="20"/>
              </w:rPr>
              <w:lastRenderedPageBreak/>
              <w:t>Children can use large-muscle movements to paint long wavy lines to create sea pictures</w:t>
            </w:r>
          </w:p>
        </w:tc>
      </w:tr>
      <w:tr w:rsidR="00155E97" w:rsidRPr="00404CB1" w14:paraId="6FE3F184" w14:textId="77777777" w:rsidTr="00481988">
        <w:tc>
          <w:tcPr>
            <w:tcW w:w="10456" w:type="dxa"/>
            <w:gridSpan w:val="2"/>
          </w:tcPr>
          <w:p w14:paraId="5F4BD183" w14:textId="77777777" w:rsidR="001477F1" w:rsidRPr="001477F1" w:rsidRDefault="001477F1" w:rsidP="001477F1">
            <w:pPr>
              <w:pStyle w:val="ListParagraph"/>
              <w:numPr>
                <w:ilvl w:val="0"/>
                <w:numId w:val="5"/>
              </w:numPr>
              <w:rPr>
                <w:bCs/>
                <w:sz w:val="20"/>
                <w:szCs w:val="20"/>
              </w:rPr>
            </w:pPr>
            <w:r w:rsidRPr="001477F1">
              <w:rPr>
                <w:bCs/>
                <w:sz w:val="20"/>
                <w:szCs w:val="20"/>
              </w:rPr>
              <w:lastRenderedPageBreak/>
              <w:t>Use one-handed tools and equipment, for example, making snips in paper with scissors.</w:t>
            </w:r>
          </w:p>
          <w:p w14:paraId="2D7B57CC" w14:textId="2DECC0A1" w:rsidR="00155E97" w:rsidRPr="009249C3" w:rsidRDefault="001477F1" w:rsidP="009249C3">
            <w:pPr>
              <w:pStyle w:val="ListParagraph"/>
              <w:numPr>
                <w:ilvl w:val="0"/>
                <w:numId w:val="5"/>
              </w:numPr>
              <w:rPr>
                <w:bCs/>
                <w:sz w:val="20"/>
                <w:szCs w:val="20"/>
              </w:rPr>
            </w:pPr>
            <w:r w:rsidRPr="001477F1">
              <w:rPr>
                <w:bCs/>
                <w:sz w:val="20"/>
                <w:szCs w:val="20"/>
              </w:rPr>
              <w:t>Use large-muscle movements to wave flags and streamers, paint and</w:t>
            </w:r>
            <w:r w:rsidR="009249C3">
              <w:rPr>
                <w:bCs/>
                <w:sz w:val="20"/>
                <w:szCs w:val="20"/>
              </w:rPr>
              <w:t xml:space="preserve"> </w:t>
            </w:r>
            <w:r w:rsidRPr="009249C3">
              <w:rPr>
                <w:bCs/>
                <w:sz w:val="20"/>
                <w:szCs w:val="20"/>
              </w:rPr>
              <w:t>make marks.</w:t>
            </w:r>
          </w:p>
        </w:tc>
      </w:tr>
      <w:tr w:rsidR="00404CB1" w:rsidRPr="00404CB1" w14:paraId="610A1880" w14:textId="77777777" w:rsidTr="001D51AA">
        <w:tc>
          <w:tcPr>
            <w:tcW w:w="3388" w:type="dxa"/>
          </w:tcPr>
          <w:p w14:paraId="4ECA6719" w14:textId="77777777" w:rsidR="00404CB1" w:rsidRPr="00CC211A" w:rsidRDefault="00404CB1" w:rsidP="001D51AA">
            <w:pPr>
              <w:rPr>
                <w:rFonts w:cstheme="minorHAnsi"/>
                <w:sz w:val="28"/>
                <w:szCs w:val="28"/>
              </w:rPr>
            </w:pPr>
            <w:r w:rsidRPr="00CC211A">
              <w:rPr>
                <w:rFonts w:eastAsia="Calibri" w:cstheme="minorHAnsi"/>
                <w:sz w:val="28"/>
                <w:szCs w:val="28"/>
                <w:lang w:eastAsia="en-GB"/>
              </w:rPr>
              <w:t>Literacy</w:t>
            </w:r>
          </w:p>
        </w:tc>
        <w:tc>
          <w:tcPr>
            <w:tcW w:w="7068" w:type="dxa"/>
          </w:tcPr>
          <w:p w14:paraId="5279C0E6" w14:textId="56FCE2A6" w:rsidR="000F3C89" w:rsidRPr="000F3C89" w:rsidRDefault="000F3C89" w:rsidP="000F3C89">
            <w:pPr>
              <w:pStyle w:val="ListParagraph"/>
              <w:numPr>
                <w:ilvl w:val="0"/>
                <w:numId w:val="5"/>
              </w:numPr>
              <w:rPr>
                <w:b/>
                <w:bCs/>
                <w:sz w:val="20"/>
                <w:szCs w:val="20"/>
              </w:rPr>
            </w:pPr>
            <w:r w:rsidRPr="000F3C89">
              <w:rPr>
                <w:bCs/>
                <w:sz w:val="20"/>
                <w:szCs w:val="20"/>
              </w:rPr>
              <w:t>Explore words that start with the same initial sound, as for example a shell. Provide a small selection of bucket posters and shells. Encourage children to listen carefully to the initial sounds as you sort the shells together.</w:t>
            </w:r>
          </w:p>
          <w:p w14:paraId="23EA178A" w14:textId="77777777" w:rsidR="000F3C89" w:rsidRPr="000F3C89" w:rsidRDefault="000F3C89" w:rsidP="000F3C89">
            <w:pPr>
              <w:pStyle w:val="ListParagraph"/>
              <w:numPr>
                <w:ilvl w:val="0"/>
                <w:numId w:val="5"/>
              </w:numPr>
              <w:rPr>
                <w:b/>
                <w:bCs/>
                <w:sz w:val="20"/>
                <w:szCs w:val="20"/>
              </w:rPr>
            </w:pPr>
            <w:r w:rsidRPr="000F3C89">
              <w:rPr>
                <w:bCs/>
                <w:sz w:val="20"/>
                <w:szCs w:val="20"/>
              </w:rPr>
              <w:t>Spread a thin layer of blue-coloured sand into a tray. Create ‘seaweed wands’ by attaching strips of green tissue paper onto the end of brushes. Children can practise writing their name in the sand.</w:t>
            </w:r>
          </w:p>
          <w:p w14:paraId="0B6C9E85" w14:textId="4EE0F2E4" w:rsidR="00404CB1" w:rsidRPr="000F3C89" w:rsidRDefault="000F3C89" w:rsidP="000F3C89">
            <w:pPr>
              <w:pStyle w:val="ListParagraph"/>
              <w:numPr>
                <w:ilvl w:val="0"/>
                <w:numId w:val="5"/>
              </w:numPr>
              <w:rPr>
                <w:sz w:val="20"/>
                <w:szCs w:val="20"/>
              </w:rPr>
            </w:pPr>
            <w:r w:rsidRPr="000F3C89">
              <w:rPr>
                <w:sz w:val="20"/>
                <w:szCs w:val="20"/>
              </w:rPr>
              <w:t>Provide white wax crayons for children to write secret underwater messages for their friends. Provide watery, blue paint for them to paint over the top of the hidden messages to reveal them.</w:t>
            </w:r>
          </w:p>
        </w:tc>
      </w:tr>
      <w:tr w:rsidR="00155E97" w:rsidRPr="00404CB1" w14:paraId="727C18BA" w14:textId="77777777" w:rsidTr="00FF58E4">
        <w:tc>
          <w:tcPr>
            <w:tcW w:w="10456" w:type="dxa"/>
            <w:gridSpan w:val="2"/>
          </w:tcPr>
          <w:p w14:paraId="0D1D55EC" w14:textId="77777777" w:rsidR="00155E97" w:rsidRDefault="009249C3" w:rsidP="009249C3">
            <w:pPr>
              <w:pStyle w:val="ListParagraph"/>
              <w:numPr>
                <w:ilvl w:val="0"/>
                <w:numId w:val="5"/>
              </w:numPr>
              <w:rPr>
                <w:bCs/>
                <w:sz w:val="20"/>
                <w:szCs w:val="20"/>
              </w:rPr>
            </w:pPr>
            <w:r w:rsidRPr="009249C3">
              <w:rPr>
                <w:bCs/>
                <w:sz w:val="20"/>
                <w:szCs w:val="20"/>
              </w:rPr>
              <w:t>Develop their phonological awareness, so that they can:</w:t>
            </w:r>
            <w:r>
              <w:rPr>
                <w:bCs/>
                <w:sz w:val="20"/>
                <w:szCs w:val="20"/>
              </w:rPr>
              <w:t xml:space="preserve"> </w:t>
            </w:r>
            <w:r w:rsidRPr="009249C3">
              <w:rPr>
                <w:bCs/>
                <w:sz w:val="20"/>
                <w:szCs w:val="20"/>
              </w:rPr>
              <w:t>spot and suggest rhymes, count or clap syllables in a word recognise words with the same initial sound, such as money and mother</w:t>
            </w:r>
            <w:r>
              <w:rPr>
                <w:bCs/>
                <w:sz w:val="20"/>
                <w:szCs w:val="20"/>
              </w:rPr>
              <w:t>.</w:t>
            </w:r>
          </w:p>
          <w:p w14:paraId="3925C47E" w14:textId="77777777" w:rsidR="009249C3" w:rsidRPr="009249C3" w:rsidRDefault="009249C3" w:rsidP="009249C3">
            <w:pPr>
              <w:pStyle w:val="ListParagraph"/>
              <w:numPr>
                <w:ilvl w:val="0"/>
                <w:numId w:val="5"/>
              </w:numPr>
              <w:rPr>
                <w:bCs/>
                <w:sz w:val="20"/>
                <w:szCs w:val="20"/>
              </w:rPr>
            </w:pPr>
            <w:r w:rsidRPr="009249C3">
              <w:rPr>
                <w:bCs/>
                <w:sz w:val="20"/>
                <w:szCs w:val="20"/>
              </w:rPr>
              <w:t>Use some of their print and letter knowledge in their early writing. For example: writing a pretend shopping list that starts at the top of the page; writing ‘m’ for mummy.</w:t>
            </w:r>
          </w:p>
          <w:p w14:paraId="78EFD935" w14:textId="77777777" w:rsidR="009249C3" w:rsidRPr="009249C3" w:rsidRDefault="009249C3" w:rsidP="009249C3">
            <w:pPr>
              <w:pStyle w:val="ListParagraph"/>
              <w:numPr>
                <w:ilvl w:val="0"/>
                <w:numId w:val="5"/>
              </w:numPr>
              <w:rPr>
                <w:bCs/>
                <w:sz w:val="20"/>
                <w:szCs w:val="20"/>
              </w:rPr>
            </w:pPr>
            <w:r w:rsidRPr="009249C3">
              <w:rPr>
                <w:bCs/>
                <w:sz w:val="20"/>
                <w:szCs w:val="20"/>
              </w:rPr>
              <w:t>Write some or all of their name.</w:t>
            </w:r>
          </w:p>
          <w:p w14:paraId="7079248D" w14:textId="44D9E4D6" w:rsidR="009249C3" w:rsidRPr="009249C3" w:rsidRDefault="009249C3" w:rsidP="009249C3">
            <w:pPr>
              <w:pStyle w:val="ListParagraph"/>
              <w:numPr>
                <w:ilvl w:val="0"/>
                <w:numId w:val="5"/>
              </w:numPr>
              <w:rPr>
                <w:bCs/>
                <w:sz w:val="20"/>
                <w:szCs w:val="20"/>
              </w:rPr>
            </w:pPr>
            <w:r w:rsidRPr="009249C3">
              <w:rPr>
                <w:bCs/>
                <w:sz w:val="20"/>
                <w:szCs w:val="20"/>
              </w:rPr>
              <w:t>Write some letters accurately.</w:t>
            </w:r>
          </w:p>
        </w:tc>
      </w:tr>
      <w:tr w:rsidR="00404CB1" w:rsidRPr="00404CB1" w14:paraId="6F6C2001" w14:textId="77777777" w:rsidTr="001D51AA">
        <w:tc>
          <w:tcPr>
            <w:tcW w:w="3388" w:type="dxa"/>
          </w:tcPr>
          <w:p w14:paraId="5B5ACB94" w14:textId="77777777" w:rsidR="00404CB1" w:rsidRPr="00CC211A" w:rsidRDefault="00404CB1" w:rsidP="001D51AA">
            <w:pPr>
              <w:rPr>
                <w:rFonts w:cstheme="minorHAnsi"/>
                <w:sz w:val="28"/>
                <w:szCs w:val="28"/>
              </w:rPr>
            </w:pPr>
            <w:r w:rsidRPr="00CC211A">
              <w:rPr>
                <w:rFonts w:cstheme="minorHAnsi"/>
                <w:sz w:val="28"/>
                <w:szCs w:val="28"/>
              </w:rPr>
              <w:t>Mathematics</w:t>
            </w:r>
          </w:p>
        </w:tc>
        <w:tc>
          <w:tcPr>
            <w:tcW w:w="7068" w:type="dxa"/>
          </w:tcPr>
          <w:p w14:paraId="056BD075" w14:textId="77777777" w:rsidR="000F3C89" w:rsidRPr="000F3C89" w:rsidRDefault="000F3C89" w:rsidP="000F3C89">
            <w:pPr>
              <w:pStyle w:val="ListParagraph"/>
              <w:numPr>
                <w:ilvl w:val="0"/>
                <w:numId w:val="6"/>
              </w:numPr>
              <w:rPr>
                <w:bCs/>
                <w:sz w:val="20"/>
                <w:szCs w:val="20"/>
              </w:rPr>
            </w:pPr>
            <w:r w:rsidRPr="000F3C89">
              <w:rPr>
                <w:bCs/>
                <w:sz w:val="20"/>
                <w:szCs w:val="20"/>
              </w:rPr>
              <w:t>Practise finger counting to play a starfish maths game. Say a number for children to show you that number of fingers. When you say ‘starfish’ children need to show you all five fingers, spread out like a starfish.</w:t>
            </w:r>
          </w:p>
          <w:p w14:paraId="1428D007" w14:textId="2F7951C7" w:rsidR="000F3C89" w:rsidRPr="000F3C89" w:rsidRDefault="000F3C89" w:rsidP="000F3C89">
            <w:pPr>
              <w:pStyle w:val="ListParagraph"/>
              <w:numPr>
                <w:ilvl w:val="0"/>
                <w:numId w:val="6"/>
              </w:numPr>
              <w:rPr>
                <w:bCs/>
                <w:sz w:val="20"/>
                <w:szCs w:val="20"/>
              </w:rPr>
            </w:pPr>
            <w:r w:rsidRPr="000F3C89">
              <w:rPr>
                <w:bCs/>
                <w:sz w:val="20"/>
                <w:szCs w:val="20"/>
              </w:rPr>
              <w:t xml:space="preserve">Invite children to look at a picture of a fish and talk about the 2D shapes they find using formal and informal language. </w:t>
            </w:r>
          </w:p>
          <w:p w14:paraId="35B0739C" w14:textId="77777777" w:rsidR="00404CB1" w:rsidRPr="000F3C89" w:rsidRDefault="000F3C89" w:rsidP="000F3C89">
            <w:pPr>
              <w:pStyle w:val="ListParagraph"/>
              <w:numPr>
                <w:ilvl w:val="0"/>
                <w:numId w:val="6"/>
              </w:numPr>
              <w:rPr>
                <w:sz w:val="20"/>
                <w:szCs w:val="20"/>
              </w:rPr>
            </w:pPr>
            <w:r w:rsidRPr="000F3C89">
              <w:rPr>
                <w:bCs/>
                <w:sz w:val="20"/>
                <w:szCs w:val="20"/>
              </w:rPr>
              <w:t>Practise subitising using shells. Place a small number of shells into a tray for children to subitise. Rearrange the shells and encourage children to talk about what they see.</w:t>
            </w:r>
          </w:p>
          <w:p w14:paraId="5F099167" w14:textId="77777777" w:rsidR="000F3C89" w:rsidRPr="000F3C89" w:rsidRDefault="000F3C89" w:rsidP="000F3C89">
            <w:pPr>
              <w:pStyle w:val="ListParagraph"/>
              <w:numPr>
                <w:ilvl w:val="0"/>
                <w:numId w:val="6"/>
              </w:numPr>
              <w:rPr>
                <w:sz w:val="20"/>
                <w:szCs w:val="20"/>
              </w:rPr>
            </w:pPr>
            <w:r w:rsidRPr="000F3C89">
              <w:rPr>
                <w:rFonts w:eastAsia="Calibri" w:cstheme="minorHAnsi"/>
                <w:bCs/>
                <w:sz w:val="20"/>
                <w:szCs w:val="20"/>
                <w:lang w:eastAsia="en-GB"/>
              </w:rPr>
              <w:t>In a water tray, provide some bottles of different shapes and sizes along with jugs and funnels. Colour the water blue and invite children to compare capacity as they make ocean bottles.</w:t>
            </w:r>
          </w:p>
          <w:p w14:paraId="68CFA3E3" w14:textId="3FCA652D" w:rsidR="000F3C89" w:rsidRPr="000F3C89" w:rsidRDefault="000F3C89" w:rsidP="000F3C89">
            <w:pPr>
              <w:pStyle w:val="ListParagraph"/>
              <w:numPr>
                <w:ilvl w:val="0"/>
                <w:numId w:val="6"/>
              </w:numPr>
              <w:rPr>
                <w:sz w:val="20"/>
                <w:szCs w:val="20"/>
              </w:rPr>
            </w:pPr>
            <w:r w:rsidRPr="000F3C89">
              <w:rPr>
                <w:sz w:val="20"/>
                <w:szCs w:val="20"/>
              </w:rPr>
              <w:t>Create a pattern using small world sea creatures. Leave additional sea creatures alongside for children to explore and complete the pattern.</w:t>
            </w:r>
          </w:p>
          <w:p w14:paraId="335217E9" w14:textId="39743E9B" w:rsidR="000F3C89" w:rsidRPr="000F3C89" w:rsidRDefault="000F3C89" w:rsidP="000F3C89">
            <w:pPr>
              <w:pStyle w:val="ListParagraph"/>
              <w:numPr>
                <w:ilvl w:val="0"/>
                <w:numId w:val="6"/>
              </w:numPr>
              <w:rPr>
                <w:sz w:val="20"/>
                <w:szCs w:val="20"/>
              </w:rPr>
            </w:pPr>
            <w:r w:rsidRPr="000F3C89">
              <w:rPr>
                <w:sz w:val="20"/>
                <w:szCs w:val="20"/>
              </w:rPr>
              <w:t>Write numerals one to ten onto some buckets. Provide children with some shells to count into each bucket.</w:t>
            </w:r>
          </w:p>
        </w:tc>
      </w:tr>
      <w:tr w:rsidR="00155E97" w:rsidRPr="00404CB1" w14:paraId="40FF6DB1" w14:textId="77777777" w:rsidTr="008452F0">
        <w:tc>
          <w:tcPr>
            <w:tcW w:w="10456" w:type="dxa"/>
            <w:gridSpan w:val="2"/>
          </w:tcPr>
          <w:p w14:paraId="5AFC934A" w14:textId="77777777" w:rsidR="009249C3" w:rsidRPr="009249C3" w:rsidRDefault="009249C3" w:rsidP="009249C3">
            <w:pPr>
              <w:pStyle w:val="ListParagraph"/>
              <w:numPr>
                <w:ilvl w:val="0"/>
                <w:numId w:val="6"/>
              </w:numPr>
              <w:rPr>
                <w:bCs/>
                <w:sz w:val="20"/>
                <w:szCs w:val="20"/>
              </w:rPr>
            </w:pPr>
            <w:r w:rsidRPr="009249C3">
              <w:rPr>
                <w:bCs/>
                <w:sz w:val="20"/>
                <w:szCs w:val="20"/>
              </w:rPr>
              <w:t>Develop fast recognition of up to 3 objects, without having to count them individually (‘subitising’).</w:t>
            </w:r>
          </w:p>
          <w:p w14:paraId="26AB758C" w14:textId="77777777" w:rsidR="009249C3" w:rsidRPr="009249C3" w:rsidRDefault="009249C3" w:rsidP="009249C3">
            <w:pPr>
              <w:pStyle w:val="ListParagraph"/>
              <w:numPr>
                <w:ilvl w:val="0"/>
                <w:numId w:val="6"/>
              </w:numPr>
              <w:rPr>
                <w:bCs/>
                <w:sz w:val="20"/>
                <w:szCs w:val="20"/>
              </w:rPr>
            </w:pPr>
            <w:r w:rsidRPr="009249C3">
              <w:rPr>
                <w:bCs/>
                <w:sz w:val="20"/>
                <w:szCs w:val="20"/>
              </w:rPr>
              <w:t>Recite numbers past 5.</w:t>
            </w:r>
          </w:p>
          <w:p w14:paraId="1AC93269" w14:textId="77777777" w:rsidR="009249C3" w:rsidRPr="009249C3" w:rsidRDefault="009249C3" w:rsidP="009249C3">
            <w:pPr>
              <w:pStyle w:val="ListParagraph"/>
              <w:numPr>
                <w:ilvl w:val="0"/>
                <w:numId w:val="6"/>
              </w:numPr>
              <w:rPr>
                <w:bCs/>
                <w:sz w:val="20"/>
                <w:szCs w:val="20"/>
              </w:rPr>
            </w:pPr>
            <w:r w:rsidRPr="009249C3">
              <w:rPr>
                <w:bCs/>
                <w:sz w:val="20"/>
                <w:szCs w:val="20"/>
              </w:rPr>
              <w:t>Say one number for each item in order: 1,2,3,4,5.</w:t>
            </w:r>
          </w:p>
          <w:p w14:paraId="339FA29D" w14:textId="77777777" w:rsidR="009249C3" w:rsidRPr="009249C3" w:rsidRDefault="009249C3" w:rsidP="009249C3">
            <w:pPr>
              <w:pStyle w:val="ListParagraph"/>
              <w:numPr>
                <w:ilvl w:val="0"/>
                <w:numId w:val="6"/>
              </w:numPr>
              <w:rPr>
                <w:bCs/>
                <w:sz w:val="20"/>
                <w:szCs w:val="20"/>
              </w:rPr>
            </w:pPr>
            <w:r w:rsidRPr="009249C3">
              <w:rPr>
                <w:bCs/>
                <w:sz w:val="20"/>
                <w:szCs w:val="20"/>
              </w:rPr>
              <w:t>Know that the last number reached when counting a small set of objects tells you how many there are in total (‘cardinal principle’).</w:t>
            </w:r>
          </w:p>
          <w:p w14:paraId="0E2E2AEB" w14:textId="77777777" w:rsidR="009249C3" w:rsidRPr="009249C3" w:rsidRDefault="009249C3" w:rsidP="009249C3">
            <w:pPr>
              <w:pStyle w:val="ListParagraph"/>
              <w:numPr>
                <w:ilvl w:val="0"/>
                <w:numId w:val="6"/>
              </w:numPr>
              <w:rPr>
                <w:bCs/>
                <w:sz w:val="20"/>
                <w:szCs w:val="20"/>
              </w:rPr>
            </w:pPr>
            <w:r w:rsidRPr="009249C3">
              <w:rPr>
                <w:bCs/>
                <w:sz w:val="20"/>
                <w:szCs w:val="20"/>
              </w:rPr>
              <w:t>Show ‘finger numbers’ up to 5.</w:t>
            </w:r>
          </w:p>
          <w:p w14:paraId="15EF4DFB" w14:textId="77777777" w:rsidR="00155E97" w:rsidRDefault="009249C3" w:rsidP="009249C3">
            <w:pPr>
              <w:pStyle w:val="ListParagraph"/>
              <w:numPr>
                <w:ilvl w:val="0"/>
                <w:numId w:val="6"/>
              </w:numPr>
              <w:rPr>
                <w:bCs/>
                <w:sz w:val="20"/>
                <w:szCs w:val="20"/>
              </w:rPr>
            </w:pPr>
            <w:r w:rsidRPr="009249C3">
              <w:rPr>
                <w:bCs/>
                <w:sz w:val="20"/>
                <w:szCs w:val="20"/>
              </w:rPr>
              <w:t>Link numerals and amounts: for example, showing the right number of objects to match the numeral, up to 5.</w:t>
            </w:r>
          </w:p>
          <w:p w14:paraId="22AC455F" w14:textId="77777777" w:rsidR="009249C3" w:rsidRPr="009249C3" w:rsidRDefault="009249C3" w:rsidP="009249C3">
            <w:pPr>
              <w:pStyle w:val="ListParagraph"/>
              <w:numPr>
                <w:ilvl w:val="0"/>
                <w:numId w:val="6"/>
              </w:numPr>
              <w:rPr>
                <w:bCs/>
                <w:sz w:val="20"/>
                <w:szCs w:val="20"/>
              </w:rPr>
            </w:pPr>
            <w:r w:rsidRPr="009249C3">
              <w:rPr>
                <w:bCs/>
                <w:sz w:val="20"/>
                <w:szCs w:val="20"/>
              </w:rPr>
              <w:t>Make comparisons between objects relating to size, length, weight and capacity.</w:t>
            </w:r>
          </w:p>
          <w:p w14:paraId="7F12B261" w14:textId="77777777" w:rsidR="009249C3" w:rsidRDefault="009249C3" w:rsidP="009249C3">
            <w:pPr>
              <w:pStyle w:val="ListParagraph"/>
              <w:numPr>
                <w:ilvl w:val="0"/>
                <w:numId w:val="6"/>
              </w:numPr>
              <w:rPr>
                <w:bCs/>
                <w:sz w:val="20"/>
                <w:szCs w:val="20"/>
              </w:rPr>
            </w:pPr>
            <w:r w:rsidRPr="009249C3">
              <w:rPr>
                <w:bCs/>
                <w:sz w:val="20"/>
                <w:szCs w:val="20"/>
              </w:rPr>
              <w:t>Talk about and explore 2D and 3D shapes (for example, circles, rectangles, triangles and cuboids) using informal and mathematical language: ‘sides’, ‘corners’; ‘straight’, ‘flat’, ‘round’.</w:t>
            </w:r>
          </w:p>
          <w:p w14:paraId="62143660" w14:textId="77777777" w:rsidR="009249C3" w:rsidRPr="009249C3" w:rsidRDefault="009249C3" w:rsidP="009249C3">
            <w:pPr>
              <w:pStyle w:val="ListParagraph"/>
              <w:numPr>
                <w:ilvl w:val="0"/>
                <w:numId w:val="6"/>
              </w:numPr>
              <w:rPr>
                <w:bCs/>
                <w:sz w:val="20"/>
                <w:szCs w:val="20"/>
              </w:rPr>
            </w:pPr>
            <w:r w:rsidRPr="009249C3">
              <w:rPr>
                <w:bCs/>
                <w:sz w:val="20"/>
                <w:szCs w:val="20"/>
              </w:rPr>
              <w:t>Talk about and identifies the patterns around them. For example: stripes on clothes, designs on rugs and wallpaper. Use informal language like ‘pointy’, ‘spotty’, ‘blobs’ etc.</w:t>
            </w:r>
          </w:p>
          <w:p w14:paraId="3C76DB9D" w14:textId="77777777" w:rsidR="009249C3" w:rsidRPr="009249C3" w:rsidRDefault="009249C3" w:rsidP="009249C3">
            <w:pPr>
              <w:pStyle w:val="ListParagraph"/>
              <w:numPr>
                <w:ilvl w:val="0"/>
                <w:numId w:val="6"/>
              </w:numPr>
              <w:rPr>
                <w:bCs/>
                <w:sz w:val="20"/>
                <w:szCs w:val="20"/>
              </w:rPr>
            </w:pPr>
            <w:r w:rsidRPr="009249C3">
              <w:rPr>
                <w:bCs/>
                <w:sz w:val="20"/>
                <w:szCs w:val="20"/>
              </w:rPr>
              <w:t>Extend and create ABAB patterns – stick, leaf, stick, leaf.</w:t>
            </w:r>
          </w:p>
          <w:p w14:paraId="30FEFB67" w14:textId="3D1EF8A4" w:rsidR="009249C3" w:rsidRPr="009249C3" w:rsidRDefault="009249C3" w:rsidP="009249C3">
            <w:pPr>
              <w:pStyle w:val="ListParagraph"/>
              <w:numPr>
                <w:ilvl w:val="0"/>
                <w:numId w:val="6"/>
              </w:numPr>
              <w:rPr>
                <w:bCs/>
                <w:sz w:val="20"/>
                <w:szCs w:val="20"/>
              </w:rPr>
            </w:pPr>
            <w:r w:rsidRPr="009249C3">
              <w:rPr>
                <w:bCs/>
                <w:sz w:val="20"/>
                <w:szCs w:val="20"/>
              </w:rPr>
              <w:t>Notice and correct an error in a repeating pattern.</w:t>
            </w:r>
          </w:p>
        </w:tc>
      </w:tr>
      <w:tr w:rsidR="00404CB1" w:rsidRPr="00404CB1" w14:paraId="4B5A1AF3" w14:textId="77777777" w:rsidTr="001D51AA">
        <w:tc>
          <w:tcPr>
            <w:tcW w:w="3388" w:type="dxa"/>
          </w:tcPr>
          <w:p w14:paraId="2214C8D1" w14:textId="77777777" w:rsidR="00404CB1" w:rsidRPr="00CC211A" w:rsidRDefault="00404CB1" w:rsidP="001D51AA">
            <w:pPr>
              <w:rPr>
                <w:rFonts w:cstheme="minorHAnsi"/>
                <w:sz w:val="28"/>
                <w:szCs w:val="28"/>
              </w:rPr>
            </w:pPr>
            <w:r w:rsidRPr="00CC211A">
              <w:rPr>
                <w:rFonts w:cstheme="minorHAnsi"/>
                <w:sz w:val="28"/>
                <w:szCs w:val="28"/>
              </w:rPr>
              <w:t>Understanding the World</w:t>
            </w:r>
          </w:p>
        </w:tc>
        <w:tc>
          <w:tcPr>
            <w:tcW w:w="7068" w:type="dxa"/>
          </w:tcPr>
          <w:p w14:paraId="036D26F6" w14:textId="77777777" w:rsidR="00404CB1" w:rsidRDefault="000F3C89" w:rsidP="000F3C89">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0F3C89">
              <w:rPr>
                <w:rFonts w:eastAsia="Calibri" w:cstheme="minorHAnsi"/>
                <w:bCs/>
                <w:sz w:val="20"/>
                <w:szCs w:val="20"/>
                <w:lang w:eastAsia="en-GB"/>
              </w:rPr>
              <w:t xml:space="preserve">Set up a rock pool large activity tray with sea creatures, rocks, sand and water. Encourage the children to explore the rock pool and talk </w:t>
            </w:r>
          </w:p>
          <w:p w14:paraId="2049BE4A" w14:textId="0D284A1A" w:rsidR="000F3C89" w:rsidRPr="000F3C89" w:rsidRDefault="000F3C89" w:rsidP="000F3C89">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0F3C89">
              <w:rPr>
                <w:rFonts w:eastAsia="Calibri" w:cstheme="minorHAnsi"/>
                <w:bCs/>
                <w:sz w:val="20"/>
                <w:szCs w:val="20"/>
                <w:lang w:eastAsia="en-GB"/>
              </w:rPr>
              <w:t>Create an ocean-themed water tray. Add some small world sea creatures along with some cellophane seaweed. Encourage the children to talk about what they can find in the water and use new vocabulary to describe the different creatures.</w:t>
            </w:r>
          </w:p>
          <w:p w14:paraId="0AE1C610" w14:textId="3848BF45" w:rsidR="00FC410F" w:rsidRPr="00FC410F" w:rsidRDefault="00FC410F" w:rsidP="00FC410F">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FC410F">
              <w:rPr>
                <w:rFonts w:eastAsia="Calibri" w:cstheme="minorHAnsi"/>
                <w:bCs/>
                <w:sz w:val="20"/>
                <w:szCs w:val="20"/>
                <w:lang w:eastAsia="en-GB"/>
              </w:rPr>
              <w:t xml:space="preserve">Freeze some small world fish inside ice cubes. Place these in a large activity tray or water tray for children to explore. </w:t>
            </w:r>
          </w:p>
          <w:p w14:paraId="6CEDD4E8" w14:textId="77777777" w:rsidR="000F3C89" w:rsidRDefault="00FC410F" w:rsidP="00FC410F">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FC410F">
              <w:rPr>
                <w:rFonts w:eastAsia="Calibri" w:cstheme="minorHAnsi"/>
                <w:bCs/>
                <w:sz w:val="20"/>
                <w:szCs w:val="20"/>
                <w:lang w:eastAsia="en-GB"/>
              </w:rPr>
              <w:lastRenderedPageBreak/>
              <w:t>Provide some Bubble Mixture and bubble wands for children to use to explore blowing bubbles.</w:t>
            </w:r>
            <w:r w:rsidR="000F3C89" w:rsidRPr="000F3C89">
              <w:rPr>
                <w:rFonts w:eastAsia="Calibri" w:cstheme="minorHAnsi"/>
                <w:bCs/>
                <w:sz w:val="20"/>
                <w:szCs w:val="20"/>
                <w:lang w:eastAsia="en-GB"/>
              </w:rPr>
              <w:tab/>
            </w:r>
          </w:p>
          <w:p w14:paraId="7694F3CE" w14:textId="7E43A8DE" w:rsidR="009249C3" w:rsidRPr="000F3C89" w:rsidRDefault="009249C3" w:rsidP="00FC410F">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Pr>
                <w:rFonts w:eastAsia="Calibri" w:cstheme="minorHAnsi"/>
                <w:bCs/>
                <w:sz w:val="20"/>
                <w:szCs w:val="20"/>
                <w:lang w:eastAsia="en-GB"/>
              </w:rPr>
              <w:t>Plant and care for a sunflower seed.</w:t>
            </w:r>
          </w:p>
        </w:tc>
      </w:tr>
      <w:tr w:rsidR="00155E97" w:rsidRPr="00404CB1" w14:paraId="44B7E84C" w14:textId="77777777" w:rsidTr="00373BBE">
        <w:tc>
          <w:tcPr>
            <w:tcW w:w="10456" w:type="dxa"/>
            <w:gridSpan w:val="2"/>
          </w:tcPr>
          <w:p w14:paraId="76CA028B" w14:textId="77777777" w:rsidR="009249C3" w:rsidRPr="009249C3" w:rsidRDefault="009249C3" w:rsidP="009249C3">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9249C3">
              <w:rPr>
                <w:rFonts w:eastAsia="Calibri" w:cstheme="minorHAnsi"/>
                <w:bCs/>
                <w:sz w:val="20"/>
                <w:szCs w:val="20"/>
                <w:lang w:eastAsia="en-GB"/>
              </w:rPr>
              <w:lastRenderedPageBreak/>
              <w:t>Use all their senses in hands-on exploration of natural materials.</w:t>
            </w:r>
          </w:p>
          <w:p w14:paraId="3ED083E9" w14:textId="77777777" w:rsidR="009249C3" w:rsidRPr="009249C3" w:rsidRDefault="009249C3" w:rsidP="009249C3">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9249C3">
              <w:rPr>
                <w:rFonts w:eastAsia="Calibri" w:cstheme="minorHAnsi"/>
                <w:bCs/>
                <w:sz w:val="20"/>
                <w:szCs w:val="20"/>
                <w:lang w:eastAsia="en-GB"/>
              </w:rPr>
              <w:t>Explore collections of materials with similar and/or different properties.</w:t>
            </w:r>
          </w:p>
          <w:p w14:paraId="149E29CB" w14:textId="77777777" w:rsidR="00155E97" w:rsidRDefault="009249C3" w:rsidP="009249C3">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9249C3">
              <w:rPr>
                <w:rFonts w:eastAsia="Calibri" w:cstheme="minorHAnsi"/>
                <w:bCs/>
                <w:sz w:val="20"/>
                <w:szCs w:val="20"/>
                <w:lang w:eastAsia="en-GB"/>
              </w:rPr>
              <w:t>Talk about what they see, using a wide vocabulary.</w:t>
            </w:r>
          </w:p>
          <w:p w14:paraId="7FB97596" w14:textId="77777777" w:rsidR="009249C3" w:rsidRDefault="009249C3" w:rsidP="009249C3">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9249C3">
              <w:rPr>
                <w:rFonts w:eastAsia="Calibri" w:cstheme="minorHAnsi"/>
                <w:bCs/>
                <w:sz w:val="20"/>
                <w:szCs w:val="20"/>
                <w:lang w:eastAsia="en-GB"/>
              </w:rPr>
              <w:t>Talk about the differences between materials and changes they notice.</w:t>
            </w:r>
          </w:p>
          <w:p w14:paraId="1AA2A1D4" w14:textId="77777777" w:rsidR="009249C3" w:rsidRDefault="009249C3" w:rsidP="009249C3">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9249C3">
              <w:rPr>
                <w:rFonts w:eastAsia="Calibri" w:cstheme="minorHAnsi"/>
                <w:bCs/>
                <w:sz w:val="20"/>
                <w:szCs w:val="20"/>
                <w:lang w:eastAsia="en-GB"/>
              </w:rPr>
              <w:t>Explore how things work.</w:t>
            </w:r>
          </w:p>
          <w:p w14:paraId="37B5DF51" w14:textId="77777777" w:rsidR="009249C3" w:rsidRDefault="009249C3" w:rsidP="009249C3">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9249C3">
              <w:rPr>
                <w:rFonts w:eastAsia="Calibri" w:cstheme="minorHAnsi"/>
                <w:bCs/>
                <w:sz w:val="20"/>
                <w:szCs w:val="20"/>
                <w:lang w:eastAsia="en-GB"/>
              </w:rPr>
              <w:t>Begin to understand the need to respect and care for the natural environment and all living things.</w:t>
            </w:r>
          </w:p>
          <w:p w14:paraId="1F1714EA" w14:textId="77777777" w:rsidR="009249C3" w:rsidRPr="009249C3" w:rsidRDefault="009249C3" w:rsidP="009249C3">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9249C3">
              <w:rPr>
                <w:rFonts w:eastAsia="Calibri" w:cstheme="minorHAnsi"/>
                <w:bCs/>
                <w:sz w:val="20"/>
                <w:szCs w:val="20"/>
                <w:lang w:eastAsia="en-GB"/>
              </w:rPr>
              <w:t>Plant seeds and care for growing plants.</w:t>
            </w:r>
          </w:p>
          <w:p w14:paraId="2CF16B8E" w14:textId="46538742" w:rsidR="009249C3" w:rsidRPr="009249C3" w:rsidRDefault="009249C3" w:rsidP="009249C3">
            <w:pPr>
              <w:pStyle w:val="ListParagraph"/>
              <w:numPr>
                <w:ilvl w:val="0"/>
                <w:numId w:val="7"/>
              </w:numPr>
              <w:suppressAutoHyphens/>
              <w:autoSpaceDE w:val="0"/>
              <w:autoSpaceDN w:val="0"/>
              <w:adjustRightInd w:val="0"/>
              <w:spacing w:after="60"/>
              <w:textAlignment w:val="center"/>
              <w:rPr>
                <w:rFonts w:eastAsia="Calibri" w:cstheme="minorHAnsi"/>
                <w:bCs/>
                <w:sz w:val="20"/>
                <w:szCs w:val="20"/>
                <w:lang w:eastAsia="en-GB"/>
              </w:rPr>
            </w:pPr>
            <w:r w:rsidRPr="009249C3">
              <w:rPr>
                <w:rFonts w:eastAsia="Calibri" w:cstheme="minorHAnsi"/>
                <w:bCs/>
                <w:sz w:val="20"/>
                <w:szCs w:val="20"/>
                <w:lang w:eastAsia="en-GB"/>
              </w:rPr>
              <w:t>Understand the key features of the life cycle of a plant and an animal.</w:t>
            </w:r>
          </w:p>
        </w:tc>
      </w:tr>
      <w:tr w:rsidR="00404CB1" w:rsidRPr="00404CB1" w14:paraId="23F04076" w14:textId="77777777" w:rsidTr="001D51AA">
        <w:tc>
          <w:tcPr>
            <w:tcW w:w="3388" w:type="dxa"/>
          </w:tcPr>
          <w:p w14:paraId="5AC8B285" w14:textId="77777777" w:rsidR="00404CB1" w:rsidRPr="00CC211A" w:rsidRDefault="00404CB1" w:rsidP="001D51AA">
            <w:pPr>
              <w:rPr>
                <w:rFonts w:cstheme="minorHAnsi"/>
                <w:sz w:val="28"/>
                <w:szCs w:val="28"/>
              </w:rPr>
            </w:pPr>
            <w:r w:rsidRPr="00CC211A">
              <w:rPr>
                <w:rFonts w:cstheme="minorHAnsi"/>
                <w:sz w:val="28"/>
                <w:szCs w:val="28"/>
              </w:rPr>
              <w:t>Expressive Arts and Design</w:t>
            </w:r>
          </w:p>
        </w:tc>
        <w:tc>
          <w:tcPr>
            <w:tcW w:w="7068" w:type="dxa"/>
          </w:tcPr>
          <w:p w14:paraId="630F97BE" w14:textId="77777777" w:rsidR="000F3C89" w:rsidRPr="000F3C89" w:rsidRDefault="000F3C89" w:rsidP="000F3C89">
            <w:pPr>
              <w:pStyle w:val="ListParagraph"/>
              <w:numPr>
                <w:ilvl w:val="0"/>
                <w:numId w:val="8"/>
              </w:numPr>
              <w:rPr>
                <w:bCs/>
                <w:sz w:val="20"/>
                <w:szCs w:val="20"/>
              </w:rPr>
            </w:pPr>
            <w:r w:rsidRPr="000F3C89">
              <w:rPr>
                <w:bCs/>
                <w:sz w:val="20"/>
                <w:szCs w:val="20"/>
              </w:rPr>
              <w:t xml:space="preserve">Play the children some whale music and provide large sheets of paper and crayons. Children can use drawings to represent their thoughts and feelings as they listen to the music. </w:t>
            </w:r>
          </w:p>
          <w:p w14:paraId="30BA3970" w14:textId="77777777" w:rsidR="000F3C89" w:rsidRDefault="000F3C89" w:rsidP="000F3C89">
            <w:pPr>
              <w:pStyle w:val="ListParagraph"/>
              <w:numPr>
                <w:ilvl w:val="0"/>
                <w:numId w:val="8"/>
              </w:numPr>
              <w:rPr>
                <w:bCs/>
                <w:sz w:val="20"/>
                <w:szCs w:val="20"/>
              </w:rPr>
            </w:pPr>
            <w:r w:rsidRPr="000F3C89">
              <w:rPr>
                <w:bCs/>
                <w:sz w:val="20"/>
                <w:szCs w:val="20"/>
              </w:rPr>
              <w:t xml:space="preserve">Provide some blue, green and white paint for children to explore colour and colour mixing. Children can explore and mix the colours and use them to create an under the sea painting. </w:t>
            </w:r>
          </w:p>
          <w:p w14:paraId="4AB2C8F5" w14:textId="77777777" w:rsidR="00404CB1" w:rsidRDefault="000F3C89" w:rsidP="000F3C89">
            <w:pPr>
              <w:pStyle w:val="ListParagraph"/>
              <w:numPr>
                <w:ilvl w:val="0"/>
                <w:numId w:val="8"/>
              </w:numPr>
              <w:rPr>
                <w:bCs/>
                <w:sz w:val="20"/>
                <w:szCs w:val="20"/>
              </w:rPr>
            </w:pPr>
            <w:r w:rsidRPr="000F3C89">
              <w:rPr>
                <w:bCs/>
                <w:sz w:val="20"/>
                <w:szCs w:val="20"/>
              </w:rPr>
              <w:t>Provide a range of empty packaging for children to use to make submarine models. Invite children to explore the different materials and how to join and decorate them.</w:t>
            </w:r>
          </w:p>
          <w:p w14:paraId="5803C6D8" w14:textId="705D3588" w:rsidR="00FC410F" w:rsidRPr="000F3C89" w:rsidRDefault="00FC410F" w:rsidP="00FC410F">
            <w:pPr>
              <w:pStyle w:val="ListParagraph"/>
              <w:numPr>
                <w:ilvl w:val="0"/>
                <w:numId w:val="8"/>
              </w:numPr>
              <w:rPr>
                <w:bCs/>
                <w:sz w:val="20"/>
                <w:szCs w:val="20"/>
              </w:rPr>
            </w:pPr>
            <w:r w:rsidRPr="00FC410F">
              <w:rPr>
                <w:bCs/>
                <w:sz w:val="20"/>
                <w:szCs w:val="20"/>
              </w:rPr>
              <w:t xml:space="preserve">Explore wax-resist techniques to decorate some Sea Creature Templates. Invite children to use </w:t>
            </w:r>
            <w:r>
              <w:rPr>
                <w:bCs/>
                <w:sz w:val="20"/>
                <w:szCs w:val="20"/>
              </w:rPr>
              <w:t xml:space="preserve">white </w:t>
            </w:r>
            <w:r w:rsidRPr="00FC410F">
              <w:rPr>
                <w:bCs/>
                <w:sz w:val="20"/>
                <w:szCs w:val="20"/>
              </w:rPr>
              <w:t>wax crayons to draw details onto the blank sea creatures and then paint over the top with watery paint to reveal their designs.</w:t>
            </w:r>
          </w:p>
        </w:tc>
      </w:tr>
      <w:tr w:rsidR="00155E97" w:rsidRPr="00404CB1" w14:paraId="26AAF128" w14:textId="77777777" w:rsidTr="00A15015">
        <w:tc>
          <w:tcPr>
            <w:tcW w:w="10456" w:type="dxa"/>
            <w:gridSpan w:val="2"/>
          </w:tcPr>
          <w:p w14:paraId="77949F73" w14:textId="77777777" w:rsidR="00155E97" w:rsidRDefault="009249C3" w:rsidP="009249C3">
            <w:pPr>
              <w:pStyle w:val="ListParagraph"/>
              <w:numPr>
                <w:ilvl w:val="0"/>
                <w:numId w:val="8"/>
              </w:numPr>
              <w:rPr>
                <w:bCs/>
                <w:sz w:val="20"/>
                <w:szCs w:val="20"/>
              </w:rPr>
            </w:pPr>
            <w:r w:rsidRPr="009249C3">
              <w:rPr>
                <w:bCs/>
                <w:sz w:val="20"/>
                <w:szCs w:val="20"/>
              </w:rPr>
              <w:t>Play instruments with increasing control to express their feelings and ideas.</w:t>
            </w:r>
          </w:p>
          <w:p w14:paraId="35E32B12" w14:textId="77777777" w:rsidR="009249C3" w:rsidRPr="009249C3" w:rsidRDefault="009249C3" w:rsidP="009249C3">
            <w:pPr>
              <w:pStyle w:val="ListParagraph"/>
              <w:numPr>
                <w:ilvl w:val="0"/>
                <w:numId w:val="8"/>
              </w:numPr>
              <w:rPr>
                <w:bCs/>
                <w:sz w:val="20"/>
                <w:szCs w:val="20"/>
              </w:rPr>
            </w:pPr>
            <w:r w:rsidRPr="009249C3">
              <w:rPr>
                <w:bCs/>
                <w:sz w:val="20"/>
                <w:szCs w:val="20"/>
              </w:rPr>
              <w:t>Listen with increased attention to sounds.</w:t>
            </w:r>
          </w:p>
          <w:p w14:paraId="694403AB" w14:textId="77777777" w:rsidR="009249C3" w:rsidRDefault="009249C3" w:rsidP="009249C3">
            <w:pPr>
              <w:pStyle w:val="ListParagraph"/>
              <w:numPr>
                <w:ilvl w:val="0"/>
                <w:numId w:val="8"/>
              </w:numPr>
              <w:rPr>
                <w:bCs/>
                <w:sz w:val="20"/>
                <w:szCs w:val="20"/>
              </w:rPr>
            </w:pPr>
            <w:r w:rsidRPr="009249C3">
              <w:rPr>
                <w:bCs/>
                <w:sz w:val="20"/>
                <w:szCs w:val="20"/>
              </w:rPr>
              <w:t>Respond to what they have heard, expressing their thoughts and feelings.</w:t>
            </w:r>
          </w:p>
          <w:p w14:paraId="36ACAA36" w14:textId="77777777" w:rsidR="009249C3" w:rsidRDefault="009249C3" w:rsidP="009249C3">
            <w:pPr>
              <w:pStyle w:val="ListParagraph"/>
              <w:numPr>
                <w:ilvl w:val="0"/>
                <w:numId w:val="8"/>
              </w:numPr>
              <w:rPr>
                <w:bCs/>
                <w:sz w:val="20"/>
                <w:szCs w:val="20"/>
              </w:rPr>
            </w:pPr>
            <w:r w:rsidRPr="009249C3">
              <w:rPr>
                <w:bCs/>
                <w:sz w:val="20"/>
                <w:szCs w:val="20"/>
              </w:rPr>
              <w:t>Explore colour and colour-mixing.</w:t>
            </w:r>
          </w:p>
          <w:p w14:paraId="5FE39924" w14:textId="77777777" w:rsidR="009249C3" w:rsidRPr="009249C3" w:rsidRDefault="009249C3" w:rsidP="009249C3">
            <w:pPr>
              <w:pStyle w:val="ListParagraph"/>
              <w:numPr>
                <w:ilvl w:val="0"/>
                <w:numId w:val="8"/>
              </w:numPr>
              <w:rPr>
                <w:bCs/>
                <w:sz w:val="20"/>
                <w:szCs w:val="20"/>
              </w:rPr>
            </w:pPr>
            <w:r w:rsidRPr="009249C3">
              <w:rPr>
                <w:bCs/>
                <w:sz w:val="20"/>
                <w:szCs w:val="20"/>
              </w:rPr>
              <w:t>Explore different materials freely, to develop their ideas about how to use them and what to make.</w:t>
            </w:r>
          </w:p>
          <w:p w14:paraId="3976ED8B" w14:textId="77777777" w:rsidR="009249C3" w:rsidRPr="009249C3" w:rsidRDefault="009249C3" w:rsidP="009249C3">
            <w:pPr>
              <w:pStyle w:val="ListParagraph"/>
              <w:numPr>
                <w:ilvl w:val="0"/>
                <w:numId w:val="8"/>
              </w:numPr>
              <w:rPr>
                <w:bCs/>
                <w:sz w:val="20"/>
                <w:szCs w:val="20"/>
              </w:rPr>
            </w:pPr>
            <w:r w:rsidRPr="009249C3">
              <w:rPr>
                <w:bCs/>
                <w:sz w:val="20"/>
                <w:szCs w:val="20"/>
              </w:rPr>
              <w:t>Develop their own ideas and then decide which materials to use to express them.</w:t>
            </w:r>
          </w:p>
          <w:p w14:paraId="61B31C89" w14:textId="77777777" w:rsidR="009249C3" w:rsidRDefault="009249C3" w:rsidP="009249C3">
            <w:pPr>
              <w:pStyle w:val="ListParagraph"/>
              <w:numPr>
                <w:ilvl w:val="0"/>
                <w:numId w:val="8"/>
              </w:numPr>
              <w:rPr>
                <w:bCs/>
                <w:sz w:val="20"/>
                <w:szCs w:val="20"/>
              </w:rPr>
            </w:pPr>
            <w:r w:rsidRPr="009249C3">
              <w:rPr>
                <w:bCs/>
                <w:sz w:val="20"/>
                <w:szCs w:val="20"/>
              </w:rPr>
              <w:t>Join different materials and explore different textures.</w:t>
            </w:r>
          </w:p>
          <w:p w14:paraId="027A3E0C" w14:textId="26DAC15D" w:rsidR="009249C3" w:rsidRPr="009249C3" w:rsidRDefault="009249C3" w:rsidP="009249C3">
            <w:pPr>
              <w:pStyle w:val="ListParagraph"/>
              <w:numPr>
                <w:ilvl w:val="0"/>
                <w:numId w:val="8"/>
              </w:numPr>
              <w:rPr>
                <w:bCs/>
                <w:sz w:val="20"/>
                <w:szCs w:val="20"/>
              </w:rPr>
            </w:pPr>
            <w:r w:rsidRPr="009249C3">
              <w:rPr>
                <w:bCs/>
                <w:sz w:val="20"/>
                <w:szCs w:val="20"/>
              </w:rPr>
              <w:t>Take part in simple pretend play, using an object to represent something else even though they are not similar.</w:t>
            </w:r>
          </w:p>
        </w:tc>
      </w:tr>
    </w:tbl>
    <w:p w14:paraId="18A196B4" w14:textId="77777777" w:rsidR="004E5822" w:rsidRDefault="004E5822" w:rsidP="00276DC2"/>
    <w:sectPr w:rsidR="004E5822" w:rsidSect="00276DC2">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FFE1" w14:textId="77777777" w:rsidR="006A18DE" w:rsidRDefault="006A18DE" w:rsidP="00276DC2">
      <w:pPr>
        <w:spacing w:after="0" w:line="240" w:lineRule="auto"/>
      </w:pPr>
      <w:r>
        <w:separator/>
      </w:r>
    </w:p>
  </w:endnote>
  <w:endnote w:type="continuationSeparator" w:id="0">
    <w:p w14:paraId="2E1F194C" w14:textId="77777777" w:rsidR="006A18DE" w:rsidRDefault="006A18DE" w:rsidP="0027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685D" w14:textId="34463BEF" w:rsidR="00276DC2" w:rsidRDefault="00276DC2">
    <w:pPr>
      <w:pStyle w:val="Footer"/>
    </w:pPr>
    <w:r>
      <w:t>Natasha Teeder 2023</w:t>
    </w:r>
  </w:p>
  <w:p w14:paraId="3504E934" w14:textId="77777777" w:rsidR="00276DC2" w:rsidRDefault="00276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7175" w14:textId="77777777" w:rsidR="006A18DE" w:rsidRDefault="006A18DE" w:rsidP="00276DC2">
      <w:pPr>
        <w:spacing w:after="0" w:line="240" w:lineRule="auto"/>
      </w:pPr>
      <w:r>
        <w:separator/>
      </w:r>
    </w:p>
  </w:footnote>
  <w:footnote w:type="continuationSeparator" w:id="0">
    <w:p w14:paraId="7C0B9A12" w14:textId="77777777" w:rsidR="006A18DE" w:rsidRDefault="006A18DE" w:rsidP="00276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29C4" w14:textId="51A69156" w:rsidR="00276DC2" w:rsidRPr="00B34325" w:rsidRDefault="00276DC2" w:rsidP="00276DC2">
    <w:pPr>
      <w:pStyle w:val="Header"/>
      <w:rPr>
        <w:iCs/>
      </w:rPr>
    </w:pPr>
    <w:r w:rsidRPr="00B34325">
      <w:rPr>
        <w:iCs/>
      </w:rPr>
      <w:t>Braywood CE First School</w:t>
    </w:r>
    <w:r w:rsidRPr="006B0DE2">
      <w:rPr>
        <w:iCs/>
      </w:rPr>
      <w:t xml:space="preserve"> The Acorn Nursery </w:t>
    </w:r>
    <w:r>
      <w:rPr>
        <w:iCs/>
      </w:rPr>
      <w:t>Literacy Programme of Work</w:t>
    </w:r>
  </w:p>
  <w:p w14:paraId="1268B68C" w14:textId="0B5750EC" w:rsidR="00276DC2" w:rsidRDefault="00276DC2">
    <w:pPr>
      <w:pStyle w:val="Header"/>
    </w:pPr>
  </w:p>
  <w:p w14:paraId="5B5ACB94" w14:textId="77777777" w:rsidR="00276DC2" w:rsidRDefault="00276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2A1"/>
    <w:multiLevelType w:val="hybridMultilevel"/>
    <w:tmpl w:val="17882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2EF"/>
    <w:multiLevelType w:val="multilevel"/>
    <w:tmpl w:val="E6BA1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D4455"/>
    <w:multiLevelType w:val="multilevel"/>
    <w:tmpl w:val="5F363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513C8C"/>
    <w:multiLevelType w:val="multilevel"/>
    <w:tmpl w:val="ED183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97636"/>
    <w:multiLevelType w:val="hybridMultilevel"/>
    <w:tmpl w:val="68C6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E57A9"/>
    <w:multiLevelType w:val="hybridMultilevel"/>
    <w:tmpl w:val="BD0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358C2"/>
    <w:multiLevelType w:val="hybridMultilevel"/>
    <w:tmpl w:val="BDE2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A0961"/>
    <w:multiLevelType w:val="hybridMultilevel"/>
    <w:tmpl w:val="0F28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C1C91"/>
    <w:multiLevelType w:val="multilevel"/>
    <w:tmpl w:val="19A8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466DDB"/>
    <w:multiLevelType w:val="multilevel"/>
    <w:tmpl w:val="5CCEE796"/>
    <w:lvl w:ilvl="0">
      <w:start w:val="1"/>
      <w:numFmt w:val="bullet"/>
      <w:lvlText w:val="●"/>
      <w:lvlJc w:val="left"/>
      <w:pPr>
        <w:ind w:left="227" w:hanging="17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450A68"/>
    <w:multiLevelType w:val="multilevel"/>
    <w:tmpl w:val="BAFC0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8A6D56"/>
    <w:multiLevelType w:val="hybridMultilevel"/>
    <w:tmpl w:val="A4BE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447FC"/>
    <w:multiLevelType w:val="multilevel"/>
    <w:tmpl w:val="833E41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BA954DF"/>
    <w:multiLevelType w:val="hybridMultilevel"/>
    <w:tmpl w:val="88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D52EC"/>
    <w:multiLevelType w:val="hybridMultilevel"/>
    <w:tmpl w:val="8124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307549">
    <w:abstractNumId w:val="0"/>
  </w:num>
  <w:num w:numId="2" w16cid:durableId="1278874931">
    <w:abstractNumId w:val="0"/>
  </w:num>
  <w:num w:numId="3" w16cid:durableId="1040016826">
    <w:abstractNumId w:val="11"/>
  </w:num>
  <w:num w:numId="4" w16cid:durableId="1644116302">
    <w:abstractNumId w:val="7"/>
  </w:num>
  <w:num w:numId="5" w16cid:durableId="418715113">
    <w:abstractNumId w:val="5"/>
  </w:num>
  <w:num w:numId="6" w16cid:durableId="1689718397">
    <w:abstractNumId w:val="13"/>
  </w:num>
  <w:num w:numId="7" w16cid:durableId="200174455">
    <w:abstractNumId w:val="14"/>
  </w:num>
  <w:num w:numId="8" w16cid:durableId="1670059827">
    <w:abstractNumId w:val="4"/>
  </w:num>
  <w:num w:numId="9" w16cid:durableId="1747916894">
    <w:abstractNumId w:val="9"/>
  </w:num>
  <w:num w:numId="10" w16cid:durableId="847789979">
    <w:abstractNumId w:val="12"/>
  </w:num>
  <w:num w:numId="11" w16cid:durableId="32926459">
    <w:abstractNumId w:val="8"/>
  </w:num>
  <w:num w:numId="12" w16cid:durableId="1805734674">
    <w:abstractNumId w:val="6"/>
  </w:num>
  <w:num w:numId="13" w16cid:durableId="1078985014">
    <w:abstractNumId w:val="3"/>
  </w:num>
  <w:num w:numId="14" w16cid:durableId="1345595432">
    <w:abstractNumId w:val="2"/>
  </w:num>
  <w:num w:numId="15" w16cid:durableId="1146439132">
    <w:abstractNumId w:val="1"/>
  </w:num>
  <w:num w:numId="16" w16cid:durableId="1065688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8E"/>
    <w:rsid w:val="00077D8E"/>
    <w:rsid w:val="000F3C89"/>
    <w:rsid w:val="001477F1"/>
    <w:rsid w:val="00155E97"/>
    <w:rsid w:val="001D6B39"/>
    <w:rsid w:val="002469E7"/>
    <w:rsid w:val="00276DC2"/>
    <w:rsid w:val="00404CB1"/>
    <w:rsid w:val="00454694"/>
    <w:rsid w:val="004859DD"/>
    <w:rsid w:val="004E5822"/>
    <w:rsid w:val="004F003B"/>
    <w:rsid w:val="00585A9C"/>
    <w:rsid w:val="005E7DE4"/>
    <w:rsid w:val="006726B8"/>
    <w:rsid w:val="006A18DE"/>
    <w:rsid w:val="007757B8"/>
    <w:rsid w:val="007F6B75"/>
    <w:rsid w:val="008154CC"/>
    <w:rsid w:val="00904AD4"/>
    <w:rsid w:val="009249C3"/>
    <w:rsid w:val="00AD049B"/>
    <w:rsid w:val="00B613EC"/>
    <w:rsid w:val="00C8339F"/>
    <w:rsid w:val="00CC211A"/>
    <w:rsid w:val="00D05CB1"/>
    <w:rsid w:val="00DB1C25"/>
    <w:rsid w:val="00F40E3D"/>
    <w:rsid w:val="00F45EB9"/>
    <w:rsid w:val="00FC4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C31D"/>
  <w15:chartTrackingRefBased/>
  <w15:docId w15:val="{F2367A14-CC96-4FCC-96BB-5E453DF3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DC2"/>
  </w:style>
  <w:style w:type="paragraph" w:styleId="Footer">
    <w:name w:val="footer"/>
    <w:basedOn w:val="Normal"/>
    <w:link w:val="FooterChar"/>
    <w:uiPriority w:val="99"/>
    <w:unhideWhenUsed/>
    <w:rsid w:val="00276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DC2"/>
  </w:style>
  <w:style w:type="table" w:styleId="TableGrid">
    <w:name w:val="Table Grid"/>
    <w:basedOn w:val="TableNormal"/>
    <w:uiPriority w:val="39"/>
    <w:rsid w:val="0027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11A"/>
    <w:pPr>
      <w:ind w:left="720"/>
      <w:contextualSpacing/>
    </w:pPr>
  </w:style>
  <w:style w:type="character" w:styleId="Hyperlink">
    <w:name w:val="Hyperlink"/>
    <w:basedOn w:val="DefaultParagraphFont"/>
    <w:uiPriority w:val="99"/>
    <w:unhideWhenUsed/>
    <w:rsid w:val="006726B8"/>
    <w:rPr>
      <w:color w:val="0563C1" w:themeColor="hyperlink"/>
      <w:u w:val="single"/>
    </w:rPr>
  </w:style>
  <w:style w:type="character" w:styleId="UnresolvedMention">
    <w:name w:val="Unresolved Mention"/>
    <w:basedOn w:val="DefaultParagraphFont"/>
    <w:uiPriority w:val="99"/>
    <w:semiHidden/>
    <w:unhideWhenUsed/>
    <w:rsid w:val="0067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5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winkl.co.uk/resource/t-t-11415-people-who-help-us-flashca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winkl.co.uk/resource/t-m-141-pet-display-photo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5832</Words>
  <Characters>33247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Teeder</dc:creator>
  <cp:keywords/>
  <dc:description/>
  <cp:lastModifiedBy>Braywood School</cp:lastModifiedBy>
  <cp:revision>2</cp:revision>
  <dcterms:created xsi:type="dcterms:W3CDTF">2023-02-10T19:30:00Z</dcterms:created>
  <dcterms:modified xsi:type="dcterms:W3CDTF">2023-02-10T19:30:00Z</dcterms:modified>
</cp:coreProperties>
</file>